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61B6B" w14:textId="77777777" w:rsidR="00394643" w:rsidRPr="00CF3442" w:rsidRDefault="00394643" w:rsidP="00394643">
      <w:pPr>
        <w:pStyle w:val="a3"/>
        <w:tabs>
          <w:tab w:val="left" w:pos="6890"/>
        </w:tabs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</w:t>
      </w:r>
      <w:r w:rsidRPr="00CF3442">
        <w:rPr>
          <w:rFonts w:ascii="Times New Roman" w:hAnsi="Times New Roman"/>
          <w:sz w:val="16"/>
          <w:szCs w:val="16"/>
        </w:rPr>
        <w:t xml:space="preserve">Утверждено </w:t>
      </w:r>
    </w:p>
    <w:p w14:paraId="45268E6B" w14:textId="77777777" w:rsidR="00394643" w:rsidRPr="00CF3442" w:rsidRDefault="00394643" w:rsidP="00394643">
      <w:pPr>
        <w:pStyle w:val="a3"/>
        <w:tabs>
          <w:tab w:val="left" w:pos="6890"/>
        </w:tabs>
        <w:jc w:val="right"/>
        <w:rPr>
          <w:rFonts w:ascii="Times New Roman" w:hAnsi="Times New Roman"/>
          <w:sz w:val="16"/>
          <w:szCs w:val="16"/>
        </w:rPr>
      </w:pPr>
      <w:r w:rsidRPr="00CF3442">
        <w:rPr>
          <w:rFonts w:ascii="Times New Roman" w:hAnsi="Times New Roman"/>
          <w:sz w:val="16"/>
          <w:szCs w:val="16"/>
        </w:rPr>
        <w:t>Протоколом Правления</w:t>
      </w:r>
    </w:p>
    <w:p w14:paraId="733281B3" w14:textId="77777777" w:rsidR="00394643" w:rsidRPr="00CF3442" w:rsidRDefault="00394643" w:rsidP="00394643">
      <w:pPr>
        <w:pStyle w:val="a3"/>
        <w:tabs>
          <w:tab w:val="left" w:pos="6890"/>
        </w:tabs>
        <w:jc w:val="right"/>
        <w:rPr>
          <w:rFonts w:ascii="Times New Roman" w:hAnsi="Times New Roman"/>
          <w:sz w:val="16"/>
          <w:szCs w:val="16"/>
        </w:rPr>
      </w:pPr>
      <w:r w:rsidRPr="00CF344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«</w:t>
      </w:r>
      <w:proofErr w:type="spellStart"/>
      <w:r w:rsidRPr="00CF3442">
        <w:rPr>
          <w:rFonts w:ascii="Times New Roman" w:hAnsi="Times New Roman"/>
          <w:sz w:val="16"/>
          <w:szCs w:val="16"/>
        </w:rPr>
        <w:t>Зираат</w:t>
      </w:r>
      <w:proofErr w:type="spellEnd"/>
      <w:r w:rsidRPr="00CF3442">
        <w:rPr>
          <w:rFonts w:ascii="Times New Roman" w:hAnsi="Times New Roman"/>
          <w:sz w:val="16"/>
          <w:szCs w:val="16"/>
        </w:rPr>
        <w:t xml:space="preserve"> Банк (Москва)»</w:t>
      </w:r>
    </w:p>
    <w:p w14:paraId="73A6A044" w14:textId="77777777" w:rsidR="00394643" w:rsidRPr="00CF3442" w:rsidRDefault="00394643" w:rsidP="00394643">
      <w:pPr>
        <w:pStyle w:val="a3"/>
        <w:tabs>
          <w:tab w:val="left" w:pos="6890"/>
        </w:tabs>
        <w:jc w:val="right"/>
        <w:rPr>
          <w:rFonts w:ascii="Times New Roman" w:hAnsi="Times New Roman"/>
          <w:sz w:val="16"/>
          <w:szCs w:val="16"/>
        </w:rPr>
      </w:pPr>
      <w:r w:rsidRPr="00CF344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(акционерное общество)</w:t>
      </w:r>
    </w:p>
    <w:p w14:paraId="5A5F54CD" w14:textId="77777777" w:rsidR="00394643" w:rsidRPr="00CF3442" w:rsidRDefault="00394643" w:rsidP="00394643">
      <w:pPr>
        <w:pStyle w:val="a3"/>
        <w:tabs>
          <w:tab w:val="left" w:pos="6890"/>
        </w:tabs>
        <w:jc w:val="right"/>
        <w:rPr>
          <w:rFonts w:ascii="Times New Roman" w:hAnsi="Times New Roman"/>
          <w:sz w:val="16"/>
          <w:szCs w:val="16"/>
        </w:rPr>
      </w:pPr>
      <w:r w:rsidRPr="00CF344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</w:t>
      </w:r>
      <w:r w:rsidR="00535A57">
        <w:rPr>
          <w:rFonts w:ascii="Times New Roman" w:hAnsi="Times New Roman"/>
          <w:sz w:val="16"/>
          <w:szCs w:val="16"/>
        </w:rPr>
        <w:t xml:space="preserve">                            № </w:t>
      </w:r>
      <w:r w:rsidR="003B26AB">
        <w:rPr>
          <w:rFonts w:ascii="Times New Roman" w:hAnsi="Times New Roman"/>
          <w:sz w:val="16"/>
          <w:szCs w:val="16"/>
        </w:rPr>
        <w:t>18</w:t>
      </w:r>
      <w:r w:rsidR="00535A57">
        <w:rPr>
          <w:rFonts w:ascii="Times New Roman" w:hAnsi="Times New Roman"/>
          <w:sz w:val="16"/>
          <w:szCs w:val="16"/>
        </w:rPr>
        <w:t>/24 от 1</w:t>
      </w:r>
      <w:r w:rsidR="003B26AB">
        <w:rPr>
          <w:rFonts w:ascii="Times New Roman" w:hAnsi="Times New Roman"/>
          <w:sz w:val="16"/>
          <w:szCs w:val="16"/>
        </w:rPr>
        <w:t>0</w:t>
      </w:r>
      <w:r w:rsidR="00535A57">
        <w:rPr>
          <w:rFonts w:ascii="Times New Roman" w:hAnsi="Times New Roman"/>
          <w:sz w:val="16"/>
          <w:szCs w:val="16"/>
        </w:rPr>
        <w:t>.0</w:t>
      </w:r>
      <w:r w:rsidR="003B26AB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>.2024</w:t>
      </w:r>
      <w:r w:rsidRPr="00CF3442">
        <w:rPr>
          <w:rFonts w:ascii="Times New Roman" w:hAnsi="Times New Roman"/>
          <w:sz w:val="16"/>
          <w:szCs w:val="16"/>
        </w:rPr>
        <w:t>г.</w:t>
      </w:r>
    </w:p>
    <w:p w14:paraId="16451F4E" w14:textId="77777777" w:rsidR="00394643" w:rsidRPr="00CF3442" w:rsidRDefault="00394643" w:rsidP="00394643">
      <w:pPr>
        <w:pStyle w:val="a3"/>
        <w:tabs>
          <w:tab w:val="left" w:pos="6890"/>
        </w:tabs>
        <w:jc w:val="right"/>
        <w:rPr>
          <w:rFonts w:ascii="Arial" w:hAnsi="Arial" w:cs="Arial"/>
          <w:sz w:val="16"/>
          <w:szCs w:val="16"/>
        </w:rPr>
      </w:pPr>
      <w:r w:rsidRPr="00CF3442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Вводятся в действие с </w:t>
      </w:r>
      <w:r w:rsidR="003B26AB">
        <w:rPr>
          <w:rFonts w:ascii="Times New Roman" w:hAnsi="Times New Roman"/>
          <w:sz w:val="16"/>
          <w:szCs w:val="16"/>
        </w:rPr>
        <w:t>14</w:t>
      </w:r>
      <w:r w:rsidR="00535A57">
        <w:rPr>
          <w:rFonts w:ascii="Times New Roman" w:hAnsi="Times New Roman"/>
          <w:sz w:val="16"/>
          <w:szCs w:val="16"/>
        </w:rPr>
        <w:t>.0</w:t>
      </w:r>
      <w:r w:rsidR="003B26AB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>.2024</w:t>
      </w:r>
      <w:r w:rsidRPr="00CF3442">
        <w:rPr>
          <w:rFonts w:ascii="Times New Roman" w:hAnsi="Times New Roman"/>
          <w:sz w:val="16"/>
          <w:szCs w:val="16"/>
        </w:rPr>
        <w:t>г</w:t>
      </w:r>
      <w:r w:rsidRPr="00CF3442">
        <w:rPr>
          <w:rFonts w:ascii="Arial" w:hAnsi="Arial" w:cs="Arial"/>
          <w:sz w:val="16"/>
          <w:szCs w:val="16"/>
        </w:rPr>
        <w:t>.</w:t>
      </w:r>
    </w:p>
    <w:p w14:paraId="74CEBD36" w14:textId="77777777" w:rsidR="00394643" w:rsidRDefault="00394643" w:rsidP="00F66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A3DC491" w14:textId="77777777" w:rsidR="00394643" w:rsidRDefault="00394643" w:rsidP="00F66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AAC391" w14:textId="77777777" w:rsidR="008A1AA1" w:rsidRPr="0098686B" w:rsidRDefault="008A1AA1" w:rsidP="00F66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Соглашение</w:t>
      </w:r>
    </w:p>
    <w:p w14:paraId="281D8A2A" w14:textId="77777777" w:rsidR="008A1AA1" w:rsidRPr="0098686B" w:rsidRDefault="008A1AA1" w:rsidP="00F66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осуществление документооборота в электронном виде</w:t>
      </w:r>
    </w:p>
    <w:p w14:paraId="104A23BC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74998CD" w14:textId="7BAA7EFB" w:rsidR="008A1AA1" w:rsidRPr="0098686B" w:rsidRDefault="00436E98" w:rsidP="00F6630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г. Москва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A1AA1" w:rsidRPr="0098686B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8A1AA1" w:rsidRPr="0098686B">
        <w:rPr>
          <w:rFonts w:ascii="Times New Roman" w:hAnsi="Times New Roman" w:cs="Times New Roman"/>
          <w:b/>
          <w:bCs/>
          <w:color w:val="548ED5"/>
          <w:sz w:val="24"/>
          <w:szCs w:val="24"/>
        </w:rPr>
        <w:t>_</w:t>
      </w:r>
      <w:r>
        <w:rPr>
          <w:rFonts w:ascii="Times New Roman" w:hAnsi="Times New Roman" w:cs="Times New Roman"/>
          <w:b/>
          <w:bCs/>
          <w:color w:val="548ED5"/>
          <w:sz w:val="24"/>
          <w:szCs w:val="24"/>
        </w:rPr>
        <w:t>____</w:t>
      </w:r>
      <w:r w:rsidR="008A1AA1" w:rsidRPr="0098686B">
        <w:rPr>
          <w:rFonts w:ascii="Times New Roman" w:hAnsi="Times New Roman" w:cs="Times New Roman"/>
          <w:b/>
          <w:bCs/>
          <w:color w:val="548ED5"/>
          <w:sz w:val="24"/>
          <w:szCs w:val="24"/>
        </w:rPr>
        <w:t>_</w:t>
      </w:r>
      <w:r w:rsidR="008A1AA1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8A1AA1" w:rsidRPr="0098686B">
        <w:rPr>
          <w:rFonts w:ascii="Times New Roman" w:hAnsi="Times New Roman" w:cs="Times New Roman"/>
          <w:b/>
          <w:bCs/>
          <w:color w:val="548ED5"/>
          <w:sz w:val="24"/>
          <w:szCs w:val="24"/>
        </w:rPr>
        <w:t>________</w:t>
      </w:r>
      <w:r w:rsidR="00AB0EF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E290C" w:rsidRPr="00AB0EFA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4E290C" w:rsidRPr="000F140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3378D2" w:rsidRPr="003378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4E290C" w:rsidRPr="00AB0E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1AA1" w:rsidRPr="00AB0EF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14:paraId="2D77981C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134762" w14:textId="77777777" w:rsidR="003F3CB4" w:rsidRDefault="003F3CB4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EA652F1" w14:textId="77777777" w:rsidR="002D7086" w:rsidRDefault="0059017E" w:rsidP="00642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92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proofErr w:type="spellStart"/>
      <w:r w:rsidRPr="00992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Зираат</w:t>
      </w:r>
      <w:proofErr w:type="spellEnd"/>
      <w:r w:rsidRPr="00992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Банк (Москва)» (акционерное общество)</w:t>
      </w:r>
      <w:r w:rsidRPr="0087648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922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«ЗИРААТ БАНК (МОСКВА)» (АО)</w:t>
      </w:r>
      <w:r w:rsidR="003F3CB4" w:rsidRPr="003F3CB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именуемое в дальнейшем </w:t>
      </w:r>
      <w:r w:rsidR="003F3CB4" w:rsidRPr="003F3CB4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БАНК</w:t>
      </w:r>
      <w:r w:rsidR="003F3CB4" w:rsidRPr="003F3CB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в </w:t>
      </w:r>
      <w:proofErr w:type="gramStart"/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>лице</w:t>
      </w:r>
      <w:r w:rsidR="002D70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_____________________________________</w:t>
      </w:r>
    </w:p>
    <w:p w14:paraId="2DC8C750" w14:textId="5E409932" w:rsidR="007D63AA" w:rsidRPr="006422CD" w:rsidRDefault="002D7086" w:rsidP="006422C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D7086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__________________________________________________________</w:t>
      </w:r>
      <w:r w:rsidR="00436E98">
        <w:rPr>
          <w:rFonts w:ascii="Times New Roman" w:hAnsi="Times New Roman" w:cs="Times New Roman"/>
          <w:bCs/>
          <w:color w:val="000000"/>
          <w:sz w:val="24"/>
          <w:szCs w:val="24"/>
        </w:rPr>
        <w:t>___</w:t>
      </w:r>
      <w:r w:rsidRPr="002D7086">
        <w:rPr>
          <w:rFonts w:ascii="Times New Roman" w:hAnsi="Times New Roman" w:cs="Times New Roman"/>
          <w:bCs/>
          <w:color w:val="000000"/>
          <w:sz w:val="24"/>
          <w:szCs w:val="24"/>
        </w:rPr>
        <w:t>__</w:t>
      </w:r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>, действующего на основании</w:t>
      </w:r>
      <w:r w:rsidR="0059017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_____________________________________</w:t>
      </w:r>
      <w:r w:rsidR="00436E98">
        <w:rPr>
          <w:rFonts w:ascii="Times New Roman" w:hAnsi="Times New Roman" w:cs="Times New Roman"/>
          <w:bCs/>
          <w:color w:val="000000"/>
          <w:sz w:val="24"/>
          <w:szCs w:val="24"/>
        </w:rPr>
        <w:t>_____________________</w:t>
      </w:r>
      <w:r w:rsidR="0059017E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>, с одной стороны,</w:t>
      </w:r>
      <w:r w:rsidR="007D21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2D708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</w:rPr>
          <w:id w:val="1394478107"/>
          <w:placeholder>
            <w:docPart w:val="DefaultPlaceholder_1081868574"/>
          </w:placeholder>
        </w:sdtPr>
        <w:sdtContent>
          <w:r w:rsidRPr="002D7086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________________________________________________________</w:t>
          </w:r>
          <w:r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___</w:t>
          </w:r>
        </w:sdtContent>
      </w:sdt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Cs/>
            <w:color w:val="000000"/>
            <w:sz w:val="24"/>
            <w:szCs w:val="24"/>
          </w:rPr>
          <w:id w:val="-1515762041"/>
          <w:placeholder>
            <w:docPart w:val="DefaultPlaceholder_1081868574"/>
          </w:placeholder>
        </w:sdtPr>
        <w:sdtContent>
          <w:r w:rsidR="00436E98">
            <w:rPr>
              <w:rFonts w:ascii="Times New Roman" w:hAnsi="Times New Roman" w:cs="Times New Roman"/>
              <w:bCs/>
              <w:color w:val="000000"/>
              <w:sz w:val="24"/>
              <w:szCs w:val="24"/>
            </w:rPr>
            <w:t>________________________________________</w:t>
          </w:r>
        </w:sdtContent>
      </w:sdt>
      <w:r w:rsidR="003F3CB4" w:rsidRPr="003F3CB4">
        <w:rPr>
          <w:rFonts w:ascii="Times New Roman" w:hAnsi="Times New Roman" w:cs="Times New Roman"/>
          <w:color w:val="000000"/>
          <w:sz w:val="24"/>
          <w:szCs w:val="24"/>
        </w:rPr>
        <w:t xml:space="preserve">именуемое в дальнейшем </w:t>
      </w:r>
      <w:r w:rsidR="003F3CB4" w:rsidRPr="003F3C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5901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КЛИЕНТ</w:t>
      </w:r>
      <w:r w:rsidR="003F3CB4" w:rsidRPr="003F3CB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  <w:r w:rsidR="003F3CB4" w:rsidRPr="003F3CB4">
        <w:rPr>
          <w:rFonts w:ascii="Times New Roman" w:hAnsi="Times New Roman" w:cs="Times New Roman"/>
          <w:color w:val="000000"/>
          <w:sz w:val="24"/>
          <w:szCs w:val="24"/>
        </w:rPr>
        <w:t>, в лице</w:t>
      </w:r>
      <w:r w:rsidR="00F733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477218856"/>
          <w:placeholder>
            <w:docPart w:val="DefaultPlaceholder_1081868574"/>
          </w:placeholder>
        </w:sdtPr>
        <w:sdtContent>
          <w:r w:rsidR="00EC5B68" w:rsidRPr="00EC5B68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Генерального директора </w:t>
          </w:r>
          <w:r w:rsidR="0059017E"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_________________________________</w:t>
          </w:r>
          <w:r w:rsidR="00436E98">
            <w:rPr>
              <w:rFonts w:ascii="Times New Roman" w:hAnsi="Times New Roman" w:cs="Times New Roman"/>
              <w:color w:val="000000"/>
              <w:sz w:val="24"/>
              <w:szCs w:val="24"/>
            </w:rPr>
            <w:t>____</w:t>
          </w:r>
          <w:r w:rsidR="0059017E">
            <w:rPr>
              <w:rFonts w:ascii="Times New Roman" w:hAnsi="Times New Roman" w:cs="Times New Roman"/>
              <w:color w:val="000000"/>
              <w:sz w:val="24"/>
              <w:szCs w:val="24"/>
            </w:rPr>
            <w:t>__</w:t>
          </w:r>
        </w:sdtContent>
      </w:sdt>
      <w:r w:rsidR="0099220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F3CB4" w:rsidRPr="003F3CB4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</w:t>
      </w:r>
      <w:r w:rsidR="003F3CB4" w:rsidRPr="003F3CB4">
        <w:rPr>
          <w:rFonts w:ascii="Times New Roman" w:hAnsi="Times New Roman" w:cs="Times New Roman"/>
          <w:bCs/>
          <w:color w:val="000000"/>
          <w:sz w:val="24"/>
          <w:szCs w:val="24"/>
        </w:rPr>
        <w:t>Устава</w:t>
      </w:r>
      <w:r w:rsidR="003F3CB4" w:rsidRPr="003F3CB4">
        <w:rPr>
          <w:rFonts w:ascii="Times New Roman" w:hAnsi="Times New Roman" w:cs="Times New Roman"/>
          <w:color w:val="000000"/>
          <w:sz w:val="24"/>
          <w:szCs w:val="24"/>
        </w:rPr>
        <w:t>, с другой стороны,</w:t>
      </w:r>
      <w:r w:rsidR="003F3C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D63AA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далее совместно именуемые «Стороны», а по отдельности «Сторона», заключили настоящее </w:t>
      </w:r>
      <w:r w:rsidR="00F66305"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7D63AA" w:rsidRPr="0098686B">
        <w:rPr>
          <w:rFonts w:ascii="Times New Roman" w:hAnsi="Times New Roman" w:cs="Times New Roman"/>
          <w:color w:val="000000"/>
          <w:sz w:val="24"/>
          <w:szCs w:val="24"/>
        </w:rPr>
        <w:t>оглашение о нижеследующем:</w:t>
      </w:r>
    </w:p>
    <w:p w14:paraId="0A9300C9" w14:textId="77777777" w:rsidR="007D63AA" w:rsidRPr="0098686B" w:rsidRDefault="007D63AA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91E5C0" w14:textId="77777777" w:rsidR="008A1AA1" w:rsidRPr="0098686B" w:rsidRDefault="008A1AA1" w:rsidP="00FB62F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Термины и определения</w:t>
      </w:r>
    </w:p>
    <w:p w14:paraId="2C27E293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Для целей настоящего </w:t>
      </w:r>
      <w:r w:rsidR="00F66305"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оглашения нижеизложенные термины используются в</w:t>
      </w:r>
      <w:r w:rsidR="00F6630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следующих значениях:</w:t>
      </w:r>
    </w:p>
    <w:p w14:paraId="112BE37E" w14:textId="77777777" w:rsidR="008A1AA1" w:rsidRPr="0098686B" w:rsidRDefault="007D2129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8A1AA1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Оператор</w:t>
      </w:r>
      <w:proofErr w:type="gramEnd"/>
      <w:r w:rsidR="008A1AA1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ЭДО </w:t>
      </w:r>
      <w:r w:rsidR="008A1AA1" w:rsidRPr="0098686B">
        <w:rPr>
          <w:rFonts w:ascii="Times New Roman" w:hAnsi="Times New Roman" w:cs="Times New Roman"/>
          <w:color w:val="000000"/>
          <w:sz w:val="24"/>
          <w:szCs w:val="24"/>
        </w:rPr>
        <w:t>– организация, обеспечивающая обмен открытой и конфиденциальной</w:t>
      </w:r>
      <w:r w:rsidR="00F6630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1AA1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информацией по телекоммуникационным каналам связи в рамках электронного документооборота между Сторонами в системе ЭДО. </w:t>
      </w:r>
    </w:p>
    <w:p w14:paraId="5BC31431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1.2. </w:t>
      </w: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Систем</w:t>
      </w:r>
      <w:r w:rsidR="00927A62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 ЭДО</w:t>
      </w: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– система электронного документооборота, которая представляет собой автоматизированную унифицированную информационную систему при</w:t>
      </w:r>
      <w:r w:rsidR="00927A62" w:rsidRPr="0098686B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ма, хранения и передачи электронных документов (подписанных 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валифицированной электронной подписью) по телекоммуникационным каналам связи. 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Система ЭДО о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беспечивает функции обмена юридически значимыми </w:t>
      </w:r>
      <w:r w:rsidR="00927A62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лектронными документами между 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Сторонами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5EA7736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1.</w:t>
      </w:r>
      <w:proofErr w:type="gramStart"/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Удостоверяющий</w:t>
      </w:r>
      <w:proofErr w:type="gramEnd"/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центр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– юридическое лицо или индивидуальный предприниматель, осуществляющие функции по созданию и выдаче сертификатов ключей проверки электронных подписей, а также иные функции, предусмотренные Федеральным законом от 06.04.2011 № 63-ФЗ «Об электронной подписи».</w:t>
      </w:r>
    </w:p>
    <w:p w14:paraId="6EEC4388" w14:textId="77777777" w:rsidR="00927A62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137E4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Электронная подпись</w:t>
      </w: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27A62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лица, подписывающего информацию в порядке, определённом Федеральным законом</w:t>
      </w:r>
      <w:r w:rsidR="003F3C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от 06.04.2011 № 63-ФЗ «Об электронной подписи».</w:t>
      </w:r>
    </w:p>
    <w:p w14:paraId="78E7AE57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Электронный документ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– документированная информация, представленная в электронной форме, 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пригодная для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восприятия человека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(в том числе «1</w:t>
      </w:r>
      <w:proofErr w:type="gramStart"/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С:Предприятие</w:t>
      </w:r>
      <w:proofErr w:type="gramEnd"/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»)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документ может быть формализованным и неформализованным.</w:t>
      </w:r>
    </w:p>
    <w:p w14:paraId="6B183C35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lastRenderedPageBreak/>
        <w:t>1.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Электронный документооборот (ЭДО)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E727F2" w:rsidRPr="0098686B">
        <w:rPr>
          <w:rFonts w:ascii="Times New Roman" w:hAnsi="Times New Roman" w:cs="Times New Roman"/>
          <w:color w:val="000000"/>
          <w:sz w:val="24"/>
          <w:szCs w:val="24"/>
        </w:rPr>
        <w:t>процесс обмена между Сторонами Электронными документами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, подписанными Электронной подписью, в системе электронного документооборота.</w:t>
      </w:r>
    </w:p>
    <w:p w14:paraId="1BCAC028" w14:textId="77777777" w:rsidR="007C3C51" w:rsidRPr="0098686B" w:rsidRDefault="007C3C51" w:rsidP="007C3C5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FB62FE" w:rsidRPr="009868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9868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Квалифицированная </w:t>
      </w:r>
      <w:r w:rsidR="00886EC8" w:rsidRPr="0098686B">
        <w:rPr>
          <w:rFonts w:ascii="Times New Roman" w:hAnsi="Times New Roman" w:cs="Times New Roman"/>
          <w:b/>
          <w:color w:val="000000"/>
          <w:sz w:val="24"/>
          <w:szCs w:val="24"/>
        </w:rPr>
        <w:t>электронная подпись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– вид усиленной электронной подписи, ключ проверки которой указан в квалифицированном сертификате, выданном аккредитованным 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достоверяющим центром.</w:t>
      </w:r>
    </w:p>
    <w:p w14:paraId="4C3A7E98" w14:textId="77777777" w:rsidR="00895FC2" w:rsidRPr="00895FC2" w:rsidRDefault="00895FC2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Pr="00895FC2">
        <w:rPr>
          <w:rFonts w:ascii="Times New Roman" w:hAnsi="Times New Roman" w:cs="Times New Roman"/>
          <w:b/>
          <w:sz w:val="24"/>
          <w:szCs w:val="24"/>
        </w:rPr>
        <w:t>Направляющая Сторона</w:t>
      </w:r>
      <w:r w:rsidRPr="00895FC2">
        <w:rPr>
          <w:rFonts w:ascii="Times New Roman" w:hAnsi="Times New Roman" w:cs="Times New Roman"/>
          <w:sz w:val="24"/>
          <w:szCs w:val="24"/>
        </w:rPr>
        <w:t xml:space="preserve"> – Сторона, направляющая документ в электронном виде по телекоммуникационным каналам связи другой Стороне.</w:t>
      </w:r>
    </w:p>
    <w:p w14:paraId="7B1772AB" w14:textId="77777777" w:rsidR="007C3C51" w:rsidRPr="00895FC2" w:rsidRDefault="00895FC2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95F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1.9. </w:t>
      </w:r>
      <w:r w:rsidRPr="00895FC2">
        <w:rPr>
          <w:rFonts w:ascii="Times New Roman" w:hAnsi="Times New Roman" w:cs="Times New Roman"/>
          <w:b/>
          <w:sz w:val="24"/>
          <w:szCs w:val="24"/>
        </w:rPr>
        <w:t>Получающая Сторона</w:t>
      </w:r>
      <w:r w:rsidRPr="00895FC2">
        <w:rPr>
          <w:rFonts w:ascii="Times New Roman" w:hAnsi="Times New Roman" w:cs="Times New Roman"/>
          <w:sz w:val="24"/>
          <w:szCs w:val="24"/>
        </w:rPr>
        <w:t xml:space="preserve"> – Сторона, получающая от Направляющей стороны документ в электронном виде по телекоммуникационным каналам связи.</w:t>
      </w:r>
    </w:p>
    <w:p w14:paraId="4D970813" w14:textId="77777777" w:rsidR="008A1AA1" w:rsidRPr="0098686B" w:rsidRDefault="008A1AA1" w:rsidP="00D215D2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Предмет Соглашения</w:t>
      </w:r>
    </w:p>
    <w:p w14:paraId="361DA7C8" w14:textId="77777777" w:rsidR="008A1F1A" w:rsidRDefault="008A1AA1" w:rsidP="007D2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 w:rsidR="00D215D2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Настоящим Соглашением Стороны договорились считать допустимым 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обмен документами в электронном виде </w:t>
      </w:r>
      <w:r w:rsidR="003B184D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заключенного между Сторонами </w:t>
      </w:r>
      <w:r w:rsidR="003F3CB4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3B184D">
        <w:rPr>
          <w:rFonts w:ascii="Times New Roman" w:hAnsi="Times New Roman" w:cs="Times New Roman"/>
          <w:color w:val="000000"/>
          <w:sz w:val="24"/>
          <w:szCs w:val="24"/>
        </w:rPr>
        <w:t>оговора</w:t>
      </w:r>
      <w:r w:rsidR="00BC7494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BC7494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="00BC749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3B18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44CE">
        <w:rPr>
          <w:rFonts w:ascii="Times New Roman" w:hAnsi="Times New Roman" w:cs="Times New Roman"/>
          <w:color w:val="000000"/>
          <w:sz w:val="24"/>
          <w:szCs w:val="24"/>
        </w:rPr>
        <w:t xml:space="preserve">банковского счёта </w:t>
      </w:r>
      <w:r w:rsidR="007D212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="007D2129">
        <w:rPr>
          <w:rFonts w:ascii="Times New Roman" w:hAnsi="Times New Roman" w:cs="Times New Roman"/>
          <w:color w:val="000000"/>
          <w:sz w:val="24"/>
          <w:szCs w:val="24"/>
        </w:rPr>
        <w:t>ов</w:t>
      </w:r>
      <w:proofErr w:type="spellEnd"/>
      <w:r w:rsidR="007D2129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8A1F1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2ABA6632" w14:textId="77777777" w:rsidR="008A1F1A" w:rsidRDefault="00000000" w:rsidP="007D2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699386649"/>
          <w:placeholder>
            <w:docPart w:val="DefaultPlaceholder_1081868574"/>
          </w:placeholder>
        </w:sdtPr>
        <w:sdtEndPr>
          <w:rPr>
            <w:color w:val="auto"/>
          </w:rPr>
        </w:sdtEndPr>
        <w:sdtContent>
          <w:proofErr w:type="gramStart"/>
          <w:r w:rsidR="008A1F1A">
            <w:rPr>
              <w:rFonts w:ascii="Times New Roman" w:hAnsi="Times New Roman" w:cs="Times New Roman"/>
              <w:color w:val="000000"/>
              <w:sz w:val="24"/>
              <w:szCs w:val="24"/>
            </w:rPr>
            <w:t>№</w:t>
          </w:r>
          <w:r w:rsidR="001944CE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 </w:t>
          </w:r>
          <w:r w:rsidR="00EC637B" w:rsidRPr="006422C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59017E">
            <w:rPr>
              <w:rFonts w:ascii="Times New Roman" w:hAnsi="Times New Roman" w:cs="Times New Roman"/>
              <w:sz w:val="24"/>
              <w:szCs w:val="24"/>
            </w:rPr>
            <w:t>_</w:t>
          </w:r>
          <w:proofErr w:type="gramEnd"/>
          <w:r w:rsidR="0059017E">
            <w:rPr>
              <w:rFonts w:ascii="Times New Roman" w:hAnsi="Times New Roman" w:cs="Times New Roman"/>
              <w:sz w:val="24"/>
              <w:szCs w:val="24"/>
            </w:rPr>
            <w:t>___________</w:t>
          </w:r>
          <w:r w:rsidR="008A1F1A">
            <w:rPr>
              <w:rFonts w:ascii="Times New Roman" w:hAnsi="Times New Roman" w:cs="Times New Roman"/>
              <w:sz w:val="24"/>
              <w:szCs w:val="24"/>
            </w:rPr>
            <w:t>_______________</w:t>
          </w:r>
        </w:sdtContent>
      </w:sdt>
      <w:r w:rsidR="007C1D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637B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843593501"/>
          <w:placeholder>
            <w:docPart w:val="DefaultPlaceholder_1081868574"/>
          </w:placeholder>
        </w:sdtPr>
        <w:sdtContent>
          <w:r w:rsidR="004E290C">
            <w:rPr>
              <w:rFonts w:ascii="Times New Roman" w:hAnsi="Times New Roman" w:cs="Times New Roman"/>
              <w:color w:val="000000"/>
              <w:sz w:val="24"/>
              <w:szCs w:val="24"/>
            </w:rPr>
            <w:t>___</w:t>
          </w:r>
          <w:r w:rsidR="008A1F1A"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</w:t>
          </w:r>
        </w:sdtContent>
      </w:sdt>
      <w:r w:rsidR="004E290C">
        <w:rPr>
          <w:rFonts w:ascii="Times New Roman" w:hAnsi="Times New Roman" w:cs="Times New Roman"/>
          <w:color w:val="000000"/>
          <w:sz w:val="24"/>
          <w:szCs w:val="24"/>
        </w:rPr>
        <w:t>202</w:t>
      </w:r>
      <w:r w:rsidR="008A1F1A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4E290C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 w:rsidR="008A1F1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4BEF4B07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991860118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241794080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202_г.;</w:t>
      </w:r>
    </w:p>
    <w:p w14:paraId="361E3498" w14:textId="77777777" w:rsidR="008A1F1A" w:rsidRDefault="00000000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366020175"/>
          <w:placeholder>
            <w:docPart w:val="DefaultPlaceholder_1081868574"/>
          </w:placeholder>
        </w:sdtPr>
        <w:sdtEndPr>
          <w:rPr>
            <w:color w:val="auto"/>
          </w:rPr>
        </w:sdtEndPr>
        <w:sdtContent>
          <w:proofErr w:type="gramStart"/>
          <w:r w:rsidR="008A1F1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№ </w:t>
          </w:r>
          <w:r w:rsidR="008A1F1A" w:rsidRPr="006422C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8A1F1A">
            <w:rPr>
              <w:rFonts w:ascii="Times New Roman" w:hAnsi="Times New Roman" w:cs="Times New Roman"/>
              <w:sz w:val="24"/>
              <w:szCs w:val="24"/>
            </w:rPr>
            <w:t>_</w:t>
          </w:r>
          <w:proofErr w:type="gramEnd"/>
          <w:r w:rsidR="008A1F1A">
            <w:rPr>
              <w:rFonts w:ascii="Times New Roman" w:hAnsi="Times New Roman" w:cs="Times New Roman"/>
              <w:sz w:val="24"/>
              <w:szCs w:val="24"/>
            </w:rPr>
            <w:t>__________________________</w:t>
          </w:r>
        </w:sdtContent>
      </w:sdt>
      <w:r w:rsidR="008A1F1A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768279703"/>
          <w:placeholder>
            <w:docPart w:val="DefaultPlaceholder_1081868574"/>
          </w:placeholder>
        </w:sdtPr>
        <w:sdtContent>
          <w:r w:rsidR="008A1F1A"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 w:rsidR="008A1F1A">
        <w:rPr>
          <w:rFonts w:ascii="Times New Roman" w:hAnsi="Times New Roman" w:cs="Times New Roman"/>
          <w:color w:val="000000"/>
          <w:sz w:val="24"/>
          <w:szCs w:val="24"/>
        </w:rPr>
        <w:t>202_ г.;</w:t>
      </w:r>
    </w:p>
    <w:p w14:paraId="3FD47805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831139991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802343972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202_ г.;</w:t>
      </w:r>
    </w:p>
    <w:p w14:paraId="550D389F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1096134337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097053356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202_ г.;</w:t>
      </w:r>
    </w:p>
    <w:p w14:paraId="77421FAC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367420927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2009211035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202_ г.;</w:t>
      </w:r>
    </w:p>
    <w:p w14:paraId="3EC6099D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2008934120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1573109493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202_ г.;</w:t>
      </w:r>
    </w:p>
    <w:p w14:paraId="4E6B96E3" w14:textId="77777777" w:rsidR="008A1F1A" w:rsidRDefault="00000000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969281890"/>
          <w:placeholder>
            <w:docPart w:val="DefaultPlaceholder_1081868574"/>
          </w:placeholder>
        </w:sdtPr>
        <w:sdtEndPr>
          <w:rPr>
            <w:color w:val="auto"/>
          </w:rPr>
        </w:sdtEndPr>
        <w:sdtContent>
          <w:proofErr w:type="gramStart"/>
          <w:r w:rsidR="008A1F1A">
            <w:rPr>
              <w:rFonts w:ascii="Times New Roman" w:hAnsi="Times New Roman" w:cs="Times New Roman"/>
              <w:color w:val="000000"/>
              <w:sz w:val="24"/>
              <w:szCs w:val="24"/>
            </w:rPr>
            <w:t xml:space="preserve">№ </w:t>
          </w:r>
          <w:r w:rsidR="008A1F1A" w:rsidRPr="006422C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8A1F1A">
            <w:rPr>
              <w:rFonts w:ascii="Times New Roman" w:hAnsi="Times New Roman" w:cs="Times New Roman"/>
              <w:sz w:val="24"/>
              <w:szCs w:val="24"/>
            </w:rPr>
            <w:t>_</w:t>
          </w:r>
          <w:proofErr w:type="gramEnd"/>
          <w:r w:rsidR="008A1F1A">
            <w:rPr>
              <w:rFonts w:ascii="Times New Roman" w:hAnsi="Times New Roman" w:cs="Times New Roman"/>
              <w:sz w:val="24"/>
              <w:szCs w:val="24"/>
            </w:rPr>
            <w:t>__________________________</w:t>
          </w:r>
        </w:sdtContent>
      </w:sdt>
      <w:r w:rsidR="008A1F1A"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1045337319"/>
          <w:placeholder>
            <w:docPart w:val="DefaultPlaceholder_1081868574"/>
          </w:placeholder>
        </w:sdtPr>
        <w:sdtContent>
          <w:sdt>
            <w:sdtP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d w:val="-1586454430"/>
              <w:placeholder>
                <w:docPart w:val="DefaultPlaceholder_1081868574"/>
              </w:placeholder>
            </w:sdtPr>
            <w:sdtContent>
              <w:r w:rsidR="008A1F1A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_______________</w:t>
              </w:r>
            </w:sdtContent>
          </w:sdt>
          <w:r w:rsidR="008A1F1A">
            <w:rPr>
              <w:rFonts w:ascii="Times New Roman" w:hAnsi="Times New Roman" w:cs="Times New Roman"/>
              <w:color w:val="000000"/>
              <w:sz w:val="24"/>
              <w:szCs w:val="24"/>
            </w:rPr>
            <w:t>202_ г.;</w:t>
          </w:r>
        </w:sdtContent>
      </w:sdt>
    </w:p>
    <w:p w14:paraId="10886DEA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1908998308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-790131332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202_ г.;</w:t>
      </w:r>
    </w:p>
    <w:p w14:paraId="5CED6F9D" w14:textId="77777777" w:rsidR="008A1F1A" w:rsidRDefault="008A1F1A" w:rsidP="008A1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№ </w:t>
      </w:r>
      <w:r w:rsidRPr="006422C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id w:val="-504830309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sz w:val="24"/>
              <w:szCs w:val="24"/>
            </w:rPr>
            <w:t>___________________________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sdt>
        <w:sdtPr>
          <w:rPr>
            <w:rFonts w:ascii="Times New Roman" w:hAnsi="Times New Roman" w:cs="Times New Roman"/>
            <w:color w:val="000000"/>
            <w:sz w:val="24"/>
            <w:szCs w:val="24"/>
          </w:rPr>
          <w:id w:val="498469481"/>
          <w:placeholder>
            <w:docPart w:val="DefaultPlaceholder_1081868574"/>
          </w:placeholder>
        </w:sdtPr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</w:rPr>
            <w:t>______________</w:t>
          </w:r>
        </w:sdtContent>
      </w:sdt>
      <w:r>
        <w:rPr>
          <w:rFonts w:ascii="Times New Roman" w:hAnsi="Times New Roman" w:cs="Times New Roman"/>
          <w:color w:val="000000"/>
          <w:sz w:val="24"/>
          <w:szCs w:val="24"/>
        </w:rPr>
        <w:t>_202 _г.;</w:t>
      </w:r>
    </w:p>
    <w:p w14:paraId="1BDFD06D" w14:textId="77777777" w:rsidR="008A1F1A" w:rsidRDefault="008A1F1A" w:rsidP="007D2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4B98C5" w14:textId="77777777" w:rsidR="00D215D2" w:rsidRPr="0098686B" w:rsidRDefault="004E290C" w:rsidP="007D21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04E6E" w:rsidRPr="0098686B">
        <w:rPr>
          <w:rFonts w:ascii="Times New Roman" w:hAnsi="Times New Roman" w:cs="Times New Roman"/>
          <w:color w:val="000000"/>
          <w:sz w:val="24"/>
          <w:szCs w:val="24"/>
        </w:rPr>
        <w:t>и договоров, которые будут заключены Сторонами в будущем</w:t>
      </w:r>
      <w:r w:rsidR="006D38C5" w:rsidRPr="0098686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04E6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взамен бумажного.</w:t>
      </w:r>
    </w:p>
    <w:p w14:paraId="1330C018" w14:textId="77777777" w:rsidR="00886EC8" w:rsidRPr="0098686B" w:rsidRDefault="00886EC8" w:rsidP="00886EC8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2.2. Настоящее Соглашение регулирует отношения Сторон при осуществлении электронного обмена документами, подписанными Электронной подписью, по телекоммуникационным каналам связи в соответствующей Системе ЭДО.</w:t>
      </w:r>
    </w:p>
    <w:p w14:paraId="50461C61" w14:textId="77777777" w:rsidR="00713513" w:rsidRPr="0098686B" w:rsidRDefault="00AB773E" w:rsidP="0071351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Электронные документы, которыми Стороны </w:t>
      </w:r>
      <w:r w:rsidR="00B04042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обмениваются в рамках 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настоящего Соглашения, могут быть подписаны усиленной Квалифицированной </w:t>
      </w:r>
      <w:r w:rsidR="00B04042"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электронной подписью, которая в Электронном документе равнозначна собственноручной подписи на документе на бумажном носителе.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Стороной 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документов в электронном виде в порядке, установленным настоящим Соглашением, эквивалентно получению документов на бумажном носителе 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позволя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ет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установить, что Э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лектронный документ</w:t>
      </w:r>
      <w:r w:rsidR="00713513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исходит от Стороны, его направившей.</w:t>
      </w:r>
    </w:p>
    <w:p w14:paraId="2CBB8FE7" w14:textId="77777777" w:rsidR="009B7738" w:rsidRPr="005361E9" w:rsidRDefault="006D38C5" w:rsidP="008C346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9B7738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Электронный документооборот осуществляется Сторонами в соответствии с действующим законодательством РФ, в том числе Гражданским кодексом РФ, Налоговым кодексом РФ, </w:t>
      </w:r>
      <w:r w:rsidR="009B7738" w:rsidRPr="008D505E">
        <w:rPr>
          <w:rFonts w:ascii="Times New Roman" w:hAnsi="Times New Roman" w:cs="Times New Roman"/>
          <w:color w:val="000000"/>
          <w:sz w:val="24"/>
          <w:szCs w:val="24"/>
        </w:rPr>
        <w:t>Федеральным законом от 06.04.2011 № 63-ФЗ «Об электронной подписи»,</w:t>
      </w:r>
      <w:r w:rsidR="0047351A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Федеральным законом от </w:t>
      </w:r>
      <w:r w:rsidR="0047351A" w:rsidRPr="008C3463">
        <w:rPr>
          <w:rFonts w:ascii="Times New Roman" w:hAnsi="Times New Roman" w:cs="Times New Roman"/>
          <w:color w:val="000000"/>
          <w:sz w:val="24"/>
          <w:szCs w:val="24"/>
        </w:rPr>
        <w:t xml:space="preserve">27.07.2006 № 149-ФЗ «Об информации, информационных технологиях и о защите информации», </w:t>
      </w:r>
      <w:r w:rsidR="009B7738" w:rsidRPr="008D505E">
        <w:rPr>
          <w:rFonts w:ascii="Times New Roman" w:hAnsi="Times New Roman" w:cs="Times New Roman"/>
          <w:color w:val="000000"/>
          <w:sz w:val="24"/>
          <w:szCs w:val="24"/>
        </w:rPr>
        <w:t>Федеральным законом от 06.12.2011 № 402-ФЗ «О бухгалтерском уч</w:t>
      </w:r>
      <w:r w:rsidR="005C2ED9" w:rsidRPr="008D505E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9B7738" w:rsidRPr="008D505E">
        <w:rPr>
          <w:rFonts w:ascii="Times New Roman" w:hAnsi="Times New Roman" w:cs="Times New Roman"/>
          <w:color w:val="000000"/>
          <w:sz w:val="24"/>
          <w:szCs w:val="24"/>
        </w:rPr>
        <w:t>те»</w:t>
      </w:r>
      <w:r w:rsidR="00895FC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361E9">
        <w:rPr>
          <w:rFonts w:ascii="Times New Roman" w:hAnsi="Times New Roman" w:cs="Times New Roman"/>
          <w:sz w:val="24"/>
          <w:szCs w:val="24"/>
        </w:rPr>
        <w:t>П</w:t>
      </w:r>
      <w:r w:rsidR="00895FC2" w:rsidRPr="00895FC2">
        <w:rPr>
          <w:rFonts w:ascii="Times New Roman" w:hAnsi="Times New Roman" w:cs="Times New Roman"/>
          <w:sz w:val="24"/>
          <w:szCs w:val="24"/>
        </w:rPr>
        <w:t>риказом Министерства финансов Российс</w:t>
      </w:r>
      <w:r w:rsidR="005361E9">
        <w:rPr>
          <w:rFonts w:ascii="Times New Roman" w:hAnsi="Times New Roman" w:cs="Times New Roman"/>
          <w:sz w:val="24"/>
          <w:szCs w:val="24"/>
        </w:rPr>
        <w:t>кой Федерации от 05.</w:t>
      </w:r>
      <w:r w:rsidR="005361E9" w:rsidRPr="005361E9">
        <w:rPr>
          <w:rFonts w:ascii="Times New Roman" w:hAnsi="Times New Roman" w:cs="Times New Roman"/>
          <w:sz w:val="24"/>
          <w:szCs w:val="24"/>
        </w:rPr>
        <w:t>02</w:t>
      </w:r>
      <w:r w:rsidR="005361E9">
        <w:rPr>
          <w:rFonts w:ascii="Times New Roman" w:hAnsi="Times New Roman" w:cs="Times New Roman"/>
          <w:sz w:val="24"/>
          <w:szCs w:val="24"/>
        </w:rPr>
        <w:t>.2021 № 1</w:t>
      </w:r>
      <w:r w:rsidR="00895FC2" w:rsidRPr="00895FC2">
        <w:rPr>
          <w:rFonts w:ascii="Times New Roman" w:hAnsi="Times New Roman" w:cs="Times New Roman"/>
          <w:sz w:val="24"/>
          <w:szCs w:val="24"/>
        </w:rPr>
        <w:t>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 и иными нормативными правовыми актами</w:t>
      </w:r>
      <w:r w:rsidR="009B7738" w:rsidRPr="00895FC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B38F2" w:rsidRPr="00895FC2">
        <w:rPr>
          <w:rFonts w:ascii="Times New Roman" w:hAnsi="Times New Roman" w:cs="Times New Roman"/>
          <w:color w:val="000000"/>
          <w:sz w:val="24"/>
          <w:szCs w:val="24"/>
        </w:rPr>
        <w:t>и иными нормативно-правовыми актами.</w:t>
      </w:r>
      <w:r w:rsidR="005361E9" w:rsidRPr="005361E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28C6284" w14:textId="77777777" w:rsidR="006D38C5" w:rsidRPr="0098686B" w:rsidRDefault="006D38C5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Стороны обязаны информировать друг друга о невозможности обмена документами в электронном виде, подписанными </w:t>
      </w:r>
      <w:r w:rsidR="007C3C51"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валифицированной </w:t>
      </w:r>
      <w:r w:rsidR="007C3C51"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электронной подписью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, в случае технического сбоя внутренних систем Стороны. В этом случае в период действия такого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сбоя Стороны </w:t>
      </w:r>
      <w:r w:rsidR="007C3C51" w:rsidRPr="0098686B">
        <w:rPr>
          <w:rFonts w:ascii="Times New Roman" w:hAnsi="Times New Roman" w:cs="Times New Roman"/>
          <w:color w:val="000000"/>
          <w:sz w:val="24"/>
          <w:szCs w:val="24"/>
        </w:rPr>
        <w:t>осуществляют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>оформление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на бумажном носителе с подписанием собственноручной подписью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Стороны считают оригиналами 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документы на бумажном носителе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после 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их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подписания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уполномоченными лицами Сторон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EAC3460" w14:textId="77777777" w:rsidR="007C3C51" w:rsidRPr="0098686B" w:rsidRDefault="00A913A8" w:rsidP="007C3C5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Организация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Электронного документооборота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между Сторонами не отменяет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возможности 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>использовани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иных способов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оформления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между Сторонами в рамках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договоров, указанных в п.2.1 настоящего Соглашения</w:t>
      </w:r>
      <w:r w:rsidR="00A86E95"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F621939" w14:textId="77777777" w:rsidR="00A86E95" w:rsidRPr="0098686B" w:rsidRDefault="0071021B" w:rsidP="007C3C5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86EC8" w:rsidRPr="009868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Во всем остальном, что не урегулировано настоящим Соглашением, Стороны руководствуются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законодательством Российской Федерации и условиями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действующих между ними договор</w:t>
      </w:r>
      <w:r w:rsidR="003F3CB4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16E6B16" w14:textId="77777777" w:rsidR="0065692C" w:rsidRPr="0098686B" w:rsidRDefault="0065692C" w:rsidP="007C3C5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40EFA7D" w14:textId="77777777" w:rsidR="005C2ED9" w:rsidRPr="0098686B" w:rsidRDefault="008A1AA1" w:rsidP="00004E6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Порядок взаимодействия Сторон </w:t>
      </w:r>
      <w:r w:rsidR="002D70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рамках Э</w:t>
      </w:r>
      <w:r w:rsidR="005C2ED9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лектронного документооборота</w:t>
      </w:r>
    </w:p>
    <w:p w14:paraId="7DAC82E5" w14:textId="77777777" w:rsidR="008A1AA1" w:rsidRPr="0098686B" w:rsidRDefault="008A1AA1" w:rsidP="005C2ED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3.1. Для участия в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Электронном документообороте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Сторонам необходимо:</w:t>
      </w:r>
    </w:p>
    <w:p w14:paraId="5E268433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аключить договор на выпуск квалифицированных сертификатов с любым Удостоверяющим центром, аккредитованным по требованиям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Федерального закона</w:t>
      </w:r>
      <w:r w:rsidR="003F3C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от 06.04.2011 № 63-ФЗ «Об электронной подписи»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, и получить квалифицированные сертификаты электронных ключей проверки </w:t>
      </w:r>
      <w:r w:rsidR="007C3C51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лектронной подписи уполномоченных лиц;</w:t>
      </w:r>
    </w:p>
    <w:p w14:paraId="06AA7FDB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.2.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амостоятельно обеспечить установку, настройку средств </w:t>
      </w:r>
      <w:r w:rsidR="005C2ED9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лектронной подписи в соответствии с требованиями действующего законодательства и регламентами Удостоверяющего центра.</w:t>
      </w:r>
    </w:p>
    <w:p w14:paraId="55F7BA8A" w14:textId="77777777" w:rsidR="005C2ED9" w:rsidRPr="0098686B" w:rsidRDefault="007C3C51" w:rsidP="007C3C51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3.2. Условия использования средств Электронной подписи, порядок проверки Электронной подписи, правила обращения с ключами и сертификатами Квалифицированной электронной подписи устанавливаются нормативными документами (регламентами) Удостоверяющего центра. По данным вопросам Стороны руководствуются нормативными документами Удостоверяющего центра.</w:t>
      </w:r>
    </w:p>
    <w:p w14:paraId="1BBC3300" w14:textId="77777777" w:rsidR="001137E4" w:rsidRPr="0098686B" w:rsidRDefault="001137E4" w:rsidP="001137E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ситуации.</w:t>
      </w:r>
    </w:p>
    <w:p w14:paraId="1DFD4BF0" w14:textId="77777777" w:rsidR="0065692C" w:rsidRPr="0098686B" w:rsidRDefault="001137E4" w:rsidP="0065692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3.4. Электронная подпись используется с учётом ограничений, содержащихся в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ертификате лица, подписывающего Электронный документ (если такие ограничения установлены).</w:t>
      </w:r>
      <w:r w:rsidR="0065692C" w:rsidRPr="0098686B">
        <w:t xml:space="preserve">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Стороны обязуются информировать друг друга о полномочиях владельцев сертификатов, а также об ограничениях в использовании сертификатов. </w:t>
      </w:r>
    </w:p>
    <w:p w14:paraId="1956EDDD" w14:textId="77777777" w:rsidR="001137E4" w:rsidRPr="0098686B" w:rsidRDefault="00A86E95" w:rsidP="001137E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Стороны используют усиленную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валифицированную электронную подпись, которая в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>лектронном документе равнозначна собственноручной подписи на документе на бумажном носителе при одновременном соблюдении следующих условий:</w:t>
      </w:r>
    </w:p>
    <w:p w14:paraId="36EFE930" w14:textId="77777777" w:rsidR="001137E4" w:rsidRPr="0098686B" w:rsidRDefault="00A86E95" w:rsidP="001137E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.1.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валифицированный сертификат действителен на момент подписания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лектронного документа (при наличии достоверной информации о моменте подписания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лектронного документа) или на день проверки действительности указанного сертификата, если момент подписания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>лектронного документа не определ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>н;</w:t>
      </w:r>
    </w:p>
    <w:p w14:paraId="2CD1AF3B" w14:textId="77777777" w:rsidR="005A6B60" w:rsidRPr="0098686B" w:rsidRDefault="00A86E95" w:rsidP="00106F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меется положительный результат проверки принадлежности владельцу квалифицированного сертификата усиленной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>валифицированной электронной подписи, с помощью которой подписан Электронный документ, и подтверждено отсутствие изменений, внес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нных в этот документ после его подписания. При этом проверка осуществляется с использованием сертифицированных средств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лектронной подписи, и с использованием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137E4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ертификата лица, подписавшего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Электронный документ.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Если в сертификате 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Квалифицированной электронной подписи 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не указан орган или физическое лицо, действующее от имени 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при подписании 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лектронного документа, то в каждом случае получения подписанного 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лектронного документа 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олучающая Сторона 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добросовестно исходит из того, что документ подписан от имени 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аправляющей Стороны надлежащим лицом, действующим </w:t>
      </w:r>
      <w:r w:rsidR="000A7A1F" w:rsidRPr="0098686B">
        <w:rPr>
          <w:rFonts w:ascii="Times New Roman" w:hAnsi="Times New Roman" w:cs="Times New Roman"/>
          <w:color w:val="000000"/>
          <w:sz w:val="24"/>
          <w:szCs w:val="24"/>
        </w:rPr>
        <w:t>в пределах,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имеющихся у него полномочий.</w:t>
      </w:r>
    </w:p>
    <w:p w14:paraId="033C2748" w14:textId="77777777" w:rsidR="00106F7D" w:rsidRPr="0098686B" w:rsidRDefault="00106F7D" w:rsidP="00106F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При использовании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валифицированных электронных подписей 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>каждая Сторона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обязан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5BB9527" w14:textId="77777777" w:rsidR="00106F7D" w:rsidRPr="0098686B" w:rsidRDefault="00106F7D" w:rsidP="00106F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>1. Обеспечи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ть конфиденциальность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лючей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лектронных подписей, 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>недопущение использования принадлежащих ей ключей без её согласия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855C226" w14:textId="77777777" w:rsidR="00106F7D" w:rsidRPr="0098686B" w:rsidRDefault="00106F7D" w:rsidP="00106F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.2. Уведомлять </w:t>
      </w:r>
      <w:r w:rsidR="005A6B60" w:rsidRPr="0098686B">
        <w:rPr>
          <w:rFonts w:ascii="Times New Roman" w:hAnsi="Times New Roman" w:cs="Times New Roman"/>
          <w:color w:val="000000"/>
          <w:sz w:val="24"/>
          <w:szCs w:val="24"/>
        </w:rPr>
        <w:t>другую Сторону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и У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достоверяющий центр, выдавший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ертификат, о нарушении конфиденциальности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люча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лектронной подписи в течение не более чем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1 (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одного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рабочего дня со дня получения информации о таком нарушении;</w:t>
      </w:r>
    </w:p>
    <w:p w14:paraId="0D061981" w14:textId="77777777" w:rsidR="00106F7D" w:rsidRPr="0098686B" w:rsidRDefault="00106F7D" w:rsidP="00106F7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.3. Не использовать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люч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лектронной подписи при наличии оснований полагать, что конфиденциальность данного </w:t>
      </w:r>
      <w:r w:rsidR="0065692C" w:rsidRPr="0098686B">
        <w:rPr>
          <w:rFonts w:ascii="Times New Roman" w:hAnsi="Times New Roman" w:cs="Times New Roman"/>
          <w:color w:val="000000"/>
          <w:sz w:val="24"/>
          <w:szCs w:val="24"/>
        </w:rPr>
        <w:t>ключа нарушена.</w:t>
      </w:r>
    </w:p>
    <w:p w14:paraId="3E0D1A58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рамках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настоящего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Соглашения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Стороны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обменива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>ют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ся формализованными и неформализованными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лектронными документами:</w:t>
      </w:r>
    </w:p>
    <w:p w14:paraId="17B86974" w14:textId="77777777" w:rsidR="0047351A" w:rsidRPr="008C3463" w:rsidRDefault="008A1AA1" w:rsidP="00DB38F2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r w:rsidR="00367E77" w:rsidRPr="008C3463">
        <w:rPr>
          <w:rFonts w:ascii="Times New Roman" w:hAnsi="Times New Roman" w:cs="Times New Roman"/>
          <w:color w:val="000000"/>
          <w:sz w:val="24"/>
          <w:szCs w:val="24"/>
        </w:rPr>
        <w:t>Ф</w:t>
      </w:r>
      <w:r w:rsidRPr="008C3463">
        <w:rPr>
          <w:rFonts w:ascii="Times New Roman" w:hAnsi="Times New Roman" w:cs="Times New Roman"/>
          <w:color w:val="000000"/>
          <w:sz w:val="24"/>
          <w:szCs w:val="24"/>
        </w:rPr>
        <w:t xml:space="preserve">ормализованные </w:t>
      </w:r>
      <w:r w:rsidR="00367E77" w:rsidRPr="008C3463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8C3463">
        <w:rPr>
          <w:rFonts w:ascii="Times New Roman" w:hAnsi="Times New Roman" w:cs="Times New Roman"/>
          <w:color w:val="000000"/>
          <w:sz w:val="24"/>
          <w:szCs w:val="24"/>
        </w:rPr>
        <w:t xml:space="preserve">лектронные документы – электронные документы, для которых российскими нормативно-правовыми актами </w:t>
      </w:r>
      <w:r w:rsidR="0071021B" w:rsidRPr="008C3463">
        <w:rPr>
          <w:rFonts w:ascii="Times New Roman" w:hAnsi="Times New Roman" w:cs="Times New Roman"/>
          <w:color w:val="000000"/>
          <w:sz w:val="24"/>
          <w:szCs w:val="24"/>
        </w:rPr>
        <w:t>установлены электронные форматы</w:t>
      </w:r>
      <w:r w:rsidR="008C3463" w:rsidRPr="008C3463">
        <w:rPr>
          <w:rFonts w:ascii="Times New Roman" w:hAnsi="Times New Roman" w:cs="Times New Roman"/>
          <w:color w:val="000000"/>
          <w:sz w:val="24"/>
          <w:szCs w:val="24"/>
        </w:rPr>
        <w:t xml:space="preserve">, в </w:t>
      </w:r>
      <w:r w:rsidR="0047351A" w:rsidRPr="008C3463">
        <w:rPr>
          <w:rFonts w:ascii="Times New Roman" w:hAnsi="Times New Roman" w:cs="Times New Roman"/>
          <w:color w:val="000000"/>
          <w:sz w:val="24"/>
          <w:szCs w:val="24"/>
        </w:rPr>
        <w:t>том числе:</w:t>
      </w:r>
    </w:p>
    <w:p w14:paraId="18B2458F" w14:textId="77777777" w:rsidR="00DB38F2" w:rsidRPr="008C3463" w:rsidRDefault="00DB38F2" w:rsidP="003C3D2B">
      <w:pPr>
        <w:pStyle w:val="ae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463">
        <w:rPr>
          <w:rFonts w:ascii="Times New Roman" w:hAnsi="Times New Roman" w:cs="Times New Roman"/>
          <w:color w:val="000000"/>
          <w:sz w:val="24"/>
          <w:szCs w:val="24"/>
        </w:rPr>
        <w:t>счёт-фактура;</w:t>
      </w:r>
    </w:p>
    <w:p w14:paraId="0A233E31" w14:textId="77777777" w:rsidR="00712B10" w:rsidRPr="008C3463" w:rsidRDefault="00DB38F2" w:rsidP="003C3D2B">
      <w:pPr>
        <w:pStyle w:val="ae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463">
        <w:rPr>
          <w:rFonts w:ascii="Times New Roman" w:hAnsi="Times New Roman" w:cs="Times New Roman"/>
          <w:color w:val="000000"/>
          <w:sz w:val="24"/>
          <w:szCs w:val="24"/>
        </w:rPr>
        <w:t>акт приёмки-сдачи работ (услуг) и унифицированная форма первичной учётной документации по учёту торговых операций ТОРГ-12</w:t>
      </w:r>
      <w:r w:rsidR="00712B10" w:rsidRPr="008C34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05159CF8" w14:textId="77777777" w:rsidR="00DB38F2" w:rsidRPr="008C3463" w:rsidRDefault="00712B10" w:rsidP="003C3D2B">
      <w:pPr>
        <w:pStyle w:val="ae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3463">
        <w:rPr>
          <w:rFonts w:ascii="Times New Roman" w:hAnsi="Times New Roman" w:cs="Times New Roman"/>
          <w:color w:val="000000"/>
          <w:sz w:val="24"/>
          <w:szCs w:val="24"/>
        </w:rPr>
        <w:t>универсальный передаточный документ</w:t>
      </w:r>
      <w:r w:rsidR="001838D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9338E4B" w14:textId="77777777" w:rsidR="008A1AA1" w:rsidRPr="0098686B" w:rsidRDefault="00DB38F2" w:rsidP="00DB38F2">
      <w:pPr>
        <w:autoSpaceDE w:val="0"/>
        <w:autoSpaceDN w:val="0"/>
        <w:adjustRightInd w:val="0"/>
        <w:spacing w:before="120"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505E">
        <w:rPr>
          <w:rFonts w:ascii="Times New Roman" w:hAnsi="Times New Roman" w:cs="Times New Roman"/>
          <w:color w:val="000000"/>
          <w:sz w:val="24"/>
          <w:szCs w:val="24"/>
        </w:rPr>
        <w:t>Стороны договорились при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издании электронных </w:t>
      </w:r>
      <w:r w:rsidRPr="008C3463">
        <w:rPr>
          <w:rFonts w:ascii="Times New Roman" w:hAnsi="Times New Roman" w:cs="Times New Roman"/>
          <w:color w:val="000000"/>
          <w:sz w:val="24"/>
          <w:szCs w:val="24"/>
        </w:rPr>
        <w:t>форматов иных документов применять при обмене такими документами правила, установленные настоящим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Соглашением и нормативно-правовыми актами, которыми такие форматы будут установлены.</w:t>
      </w:r>
    </w:p>
    <w:p w14:paraId="39E68F90" w14:textId="77777777" w:rsidR="005C2ED9" w:rsidRPr="0098686B" w:rsidRDefault="008A1AA1" w:rsidP="00E27DB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.2.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еформализованные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лектронные документы – электронные документы, формат которых </w:t>
      </w:r>
      <w:r w:rsidR="00E27DB6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устанавливается самостоятельно Сторонами и 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>не определён какими-либо российскими нормативно-правовыми актами</w:t>
      </w:r>
      <w:r w:rsidR="00E27DB6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(например, счёт на оплату, детализация услуг, акт сверки взаиморасчётов, а также другие документы, относящиеся к договорам, заключенным между Сторонами)</w:t>
      </w:r>
      <w:r w:rsidR="0071021B" w:rsidRPr="0098686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67E77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7DB6" w:rsidRPr="0098686B">
        <w:rPr>
          <w:rFonts w:ascii="Times New Roman" w:hAnsi="Times New Roman" w:cs="Times New Roman"/>
          <w:color w:val="000000"/>
          <w:sz w:val="24"/>
          <w:szCs w:val="24"/>
        </w:rPr>
        <w:t>Стороны оставляют за собой право в любой момент ввести в Электронный документооборот любые Неформализованные Электронные документы и применять при обмене такими документами правила, установленные настоящим Соглашением.</w:t>
      </w:r>
    </w:p>
    <w:p w14:paraId="5D1E699E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 Датой выставления</w:t>
      </w:r>
      <w:r w:rsidR="00DB38F2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Стороне Электронного документа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по телекоммуникационным каналам связи считается дата поступления файла Электронного документа Оператору ЭДО от другой Стороны, указанная в подтверждении этого Оператора ЭДО.</w:t>
      </w:r>
    </w:p>
    <w:p w14:paraId="72C6B839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. Датой получения Стороной Электронного документа по телекоммуникационным каналам связи считается дата направления ей Оператором ЭДО файла Электронного документа другой Сторон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, указанная в подтверждении этого Оператора ЭДО.</w:t>
      </w:r>
    </w:p>
    <w:p w14:paraId="4C965D24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 В случае необходимости внесения корректировок в направленный посредством 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Электронного документооборота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документ, Сторона, направившая 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Электронный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документ, составляет соответствующее информационное письмо и направляет откорректированный 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Электронный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документ и информационное письмо другой Стороне в порядке, установленном Оператором ЭДО.</w:t>
      </w:r>
    </w:p>
    <w:p w14:paraId="3F80006D" w14:textId="77777777" w:rsidR="008A1AA1" w:rsidRDefault="008A1AA1" w:rsidP="00A50D71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3.</w:t>
      </w:r>
      <w:proofErr w:type="gramStart"/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F07A1" w:rsidRPr="0098686B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50D7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proofErr w:type="gramEnd"/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обеспечивают хранение Электронн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ых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, подписанных 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Электронной подписью в рамках настоящего Соглашения, 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совместно с применявшимся для формирования Э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лектронной подписи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указанных документов </w:t>
      </w:r>
      <w:r w:rsidR="004102DC" w:rsidRPr="0098686B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98686B">
        <w:rPr>
          <w:rFonts w:ascii="Times New Roman" w:hAnsi="Times New Roman" w:cs="Times New Roman"/>
          <w:color w:val="000000"/>
          <w:sz w:val="24"/>
          <w:szCs w:val="24"/>
        </w:rPr>
        <w:t>ертификатом ключа подписи в течение срока, установленного для хранения счетов-фактур.</w:t>
      </w:r>
    </w:p>
    <w:p w14:paraId="2C9D20FA" w14:textId="77777777" w:rsidR="00A50D71" w:rsidRDefault="00A50D71" w:rsidP="00A50D71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proofErr w:type="gramStart"/>
      <w:r>
        <w:rPr>
          <w:rFonts w:ascii="Times New Roman" w:hAnsi="Times New Roman" w:cs="Times New Roman"/>
          <w:sz w:val="24"/>
          <w:szCs w:val="24"/>
        </w:rPr>
        <w:t>12.</w:t>
      </w:r>
      <w:r w:rsidRPr="00A50D7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50D71">
        <w:rPr>
          <w:rFonts w:ascii="Times New Roman" w:hAnsi="Times New Roman" w:cs="Times New Roman"/>
          <w:sz w:val="24"/>
          <w:szCs w:val="24"/>
        </w:rPr>
        <w:t xml:space="preserve"> реализации настоящего Соглашения Стороны обеспечивают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A50D71">
        <w:rPr>
          <w:rFonts w:ascii="Times New Roman" w:hAnsi="Times New Roman" w:cs="Times New Roman"/>
          <w:sz w:val="24"/>
          <w:szCs w:val="24"/>
        </w:rPr>
        <w:t>онфиденциальность и безопасность персональных данных в соответствии с Федеральным законом от 27.07.2006 № 152-ФЗ «О персональных данных» и Федеральным законом от 27.07.2006 № 149-ФЗ «Об информации, информационных технологиях и о защите информации».</w:t>
      </w:r>
    </w:p>
    <w:p w14:paraId="2306E652" w14:textId="77777777" w:rsidR="000D7BE7" w:rsidRDefault="000D7BE7" w:rsidP="00A50D71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7BE7">
        <w:rPr>
          <w:rFonts w:ascii="Times New Roman" w:hAnsi="Times New Roman" w:cs="Times New Roman"/>
          <w:sz w:val="24"/>
          <w:szCs w:val="24"/>
        </w:rPr>
        <w:t>3.13.</w:t>
      </w:r>
      <w:r>
        <w:rPr>
          <w:rFonts w:ascii="Times New Roman" w:hAnsi="Times New Roman" w:cs="Times New Roman"/>
        </w:rPr>
        <w:t xml:space="preserve"> </w:t>
      </w:r>
      <w:r w:rsidRPr="000D7BE7">
        <w:rPr>
          <w:rFonts w:ascii="Times New Roman" w:hAnsi="Times New Roman" w:cs="Times New Roman"/>
          <w:sz w:val="24"/>
          <w:szCs w:val="24"/>
        </w:rPr>
        <w:t>Каждая из Сторон несет ответственность за обеспечение конфиденциальности ключей электронной подписи, недопущение использования принадлежащих ей ключей без ее согласия.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</w:t>
      </w:r>
      <w:r w:rsidR="003A0155">
        <w:rPr>
          <w:rFonts w:ascii="Times New Roman" w:hAnsi="Times New Roman" w:cs="Times New Roman"/>
          <w:sz w:val="24"/>
          <w:szCs w:val="24"/>
        </w:rPr>
        <w:t>,</w:t>
      </w:r>
      <w:r w:rsidRPr="000D7BE7">
        <w:rPr>
          <w:rFonts w:ascii="Times New Roman" w:hAnsi="Times New Roman" w:cs="Times New Roman"/>
          <w:sz w:val="24"/>
          <w:szCs w:val="24"/>
        </w:rPr>
        <w:t xml:space="preserve"> имеющихся у него полномочий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BEA6E9" w14:textId="77777777" w:rsidR="007671F2" w:rsidRPr="00F270C3" w:rsidRDefault="00F270C3" w:rsidP="004F75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0C3">
        <w:rPr>
          <w:rFonts w:ascii="Times New Roman" w:hAnsi="Times New Roman" w:cs="Times New Roman"/>
          <w:sz w:val="24"/>
          <w:szCs w:val="24"/>
        </w:rPr>
        <w:t>3.14</w:t>
      </w:r>
      <w:r w:rsidR="007671F2" w:rsidRPr="00F270C3">
        <w:rPr>
          <w:rFonts w:ascii="Times New Roman" w:hAnsi="Times New Roman" w:cs="Times New Roman"/>
          <w:sz w:val="24"/>
          <w:szCs w:val="24"/>
        </w:rPr>
        <w:t xml:space="preserve">. Сторона, несвоевременно сообщившая о случаях утраты или компрометации ключей </w:t>
      </w:r>
      <w:r w:rsidR="007671F2" w:rsidRPr="00F270C3">
        <w:rPr>
          <w:rFonts w:ascii="Times New Roman" w:hAnsi="Times New Roman" w:cs="Times New Roman"/>
          <w:color w:val="000000"/>
          <w:sz w:val="24"/>
          <w:szCs w:val="24"/>
        </w:rPr>
        <w:t xml:space="preserve">Квалифицированной </w:t>
      </w:r>
      <w:r w:rsidRPr="00F270C3">
        <w:rPr>
          <w:rFonts w:ascii="Times New Roman" w:hAnsi="Times New Roman" w:cs="Times New Roman"/>
          <w:color w:val="000000"/>
          <w:sz w:val="24"/>
          <w:szCs w:val="24"/>
        </w:rPr>
        <w:t>электронной подписи</w:t>
      </w:r>
      <w:r w:rsidR="007671F2" w:rsidRPr="00F270C3">
        <w:rPr>
          <w:rFonts w:ascii="Times New Roman" w:hAnsi="Times New Roman" w:cs="Times New Roman"/>
          <w:sz w:val="24"/>
          <w:szCs w:val="24"/>
        </w:rPr>
        <w:t>, несет связанные с этим риски убытков.</w:t>
      </w:r>
    </w:p>
    <w:p w14:paraId="5F1631A7" w14:textId="77777777" w:rsidR="007671F2" w:rsidRPr="00F270C3" w:rsidRDefault="00F270C3" w:rsidP="004F7556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0C3">
        <w:rPr>
          <w:rFonts w:ascii="Times New Roman" w:hAnsi="Times New Roman" w:cs="Times New Roman"/>
          <w:sz w:val="24"/>
          <w:szCs w:val="24"/>
        </w:rPr>
        <w:t>3.15</w:t>
      </w:r>
      <w:r w:rsidR="007671F2" w:rsidRPr="00F270C3">
        <w:rPr>
          <w:rFonts w:ascii="Times New Roman" w:hAnsi="Times New Roman" w:cs="Times New Roman"/>
          <w:sz w:val="24"/>
          <w:szCs w:val="24"/>
        </w:rPr>
        <w:t xml:space="preserve">. Стороны несут ответственность за надлежащее использование </w:t>
      </w:r>
      <w:r w:rsidR="007671F2" w:rsidRPr="00F270C3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="007671F2" w:rsidRPr="00F270C3">
        <w:rPr>
          <w:rFonts w:ascii="Times New Roman" w:hAnsi="Times New Roman" w:cs="Times New Roman"/>
          <w:sz w:val="24"/>
          <w:szCs w:val="24"/>
        </w:rPr>
        <w:t xml:space="preserve"> и признают следующие последствия использования </w:t>
      </w:r>
      <w:r w:rsidR="007671F2" w:rsidRPr="00F270C3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="007671F2" w:rsidRPr="00F270C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BAEB" w14:textId="77777777" w:rsidR="007671F2" w:rsidRPr="00F270C3" w:rsidRDefault="007671F2" w:rsidP="004F7556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0C3">
        <w:rPr>
          <w:rFonts w:ascii="Times New Roman" w:hAnsi="Times New Roman" w:cs="Times New Roman"/>
          <w:sz w:val="24"/>
          <w:szCs w:val="24"/>
        </w:rPr>
        <w:t xml:space="preserve">- применение любым лицом </w:t>
      </w:r>
      <w:r w:rsidRPr="00F270C3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Pr="00F270C3">
        <w:rPr>
          <w:rFonts w:ascii="Times New Roman" w:hAnsi="Times New Roman" w:cs="Times New Roman"/>
          <w:sz w:val="24"/>
          <w:szCs w:val="24"/>
        </w:rPr>
        <w:t xml:space="preserve">, считается надлежащим использованием </w:t>
      </w:r>
      <w:r w:rsidRPr="00F270C3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Pr="00F270C3">
        <w:rPr>
          <w:rFonts w:ascii="Times New Roman" w:hAnsi="Times New Roman" w:cs="Times New Roman"/>
          <w:sz w:val="24"/>
          <w:szCs w:val="24"/>
        </w:rPr>
        <w:t xml:space="preserve"> от имени соответствующей Стороны Соглашения, влекущим для применившей Стороны юридически значимые последствия, </w:t>
      </w:r>
    </w:p>
    <w:p w14:paraId="32BEAEC0" w14:textId="77777777" w:rsidR="007671F2" w:rsidRPr="00895FC2" w:rsidRDefault="007671F2" w:rsidP="004F7556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0C3">
        <w:rPr>
          <w:rFonts w:ascii="Times New Roman" w:hAnsi="Times New Roman" w:cs="Times New Roman"/>
          <w:sz w:val="24"/>
          <w:szCs w:val="24"/>
        </w:rPr>
        <w:t xml:space="preserve">- непринятие должных мер, направленных на отзыв </w:t>
      </w:r>
      <w:r w:rsidRPr="00F270C3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Pr="00F270C3">
        <w:rPr>
          <w:rFonts w:ascii="Times New Roman" w:hAnsi="Times New Roman" w:cs="Times New Roman"/>
          <w:sz w:val="24"/>
          <w:szCs w:val="24"/>
        </w:rPr>
        <w:t xml:space="preserve"> в случае необходимости, вызванной объективными обстоятельствами (увольнение лица, на имя которого зарегистрирована </w:t>
      </w:r>
      <w:r w:rsidRPr="00F270C3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подпись</w:t>
      </w:r>
      <w:r w:rsidRPr="00F270C3">
        <w:rPr>
          <w:rFonts w:ascii="Times New Roman" w:hAnsi="Times New Roman" w:cs="Times New Roman"/>
          <w:sz w:val="24"/>
          <w:szCs w:val="24"/>
        </w:rPr>
        <w:t xml:space="preserve">, использование </w:t>
      </w:r>
      <w:r w:rsidRPr="00F270C3">
        <w:rPr>
          <w:rFonts w:ascii="Times New Roman" w:hAnsi="Times New Roman" w:cs="Times New Roman"/>
          <w:color w:val="000000"/>
          <w:sz w:val="24"/>
          <w:szCs w:val="24"/>
        </w:rPr>
        <w:t xml:space="preserve">Квалифицированной электронной подписи </w:t>
      </w:r>
      <w:r w:rsidRPr="00F270C3">
        <w:rPr>
          <w:rFonts w:ascii="Times New Roman" w:hAnsi="Times New Roman" w:cs="Times New Roman"/>
          <w:sz w:val="24"/>
          <w:szCs w:val="24"/>
        </w:rPr>
        <w:t xml:space="preserve">неуполномоченным </w:t>
      </w:r>
      <w:r w:rsidRPr="00895FC2">
        <w:rPr>
          <w:rFonts w:ascii="Times New Roman" w:hAnsi="Times New Roman" w:cs="Times New Roman"/>
          <w:sz w:val="24"/>
          <w:szCs w:val="24"/>
        </w:rPr>
        <w:t xml:space="preserve">лицом и т.д.), и последующее использование такой </w:t>
      </w:r>
      <w:r w:rsidR="00F270C3" w:rsidRPr="00895FC2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Pr="00895FC2">
        <w:rPr>
          <w:rFonts w:ascii="Times New Roman" w:hAnsi="Times New Roman" w:cs="Times New Roman"/>
          <w:sz w:val="24"/>
          <w:szCs w:val="24"/>
        </w:rPr>
        <w:t xml:space="preserve"> приравнивается к надлежащему использованию </w:t>
      </w:r>
      <w:r w:rsidR="00F270C3" w:rsidRPr="00895FC2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Pr="00895FC2">
        <w:rPr>
          <w:rFonts w:ascii="Times New Roman" w:hAnsi="Times New Roman" w:cs="Times New Roman"/>
          <w:sz w:val="24"/>
          <w:szCs w:val="24"/>
        </w:rPr>
        <w:t xml:space="preserve"> (акцепту документов).</w:t>
      </w:r>
    </w:p>
    <w:p w14:paraId="5842CC72" w14:textId="77777777" w:rsidR="007671F2" w:rsidRPr="000D7BE7" w:rsidRDefault="007671F2" w:rsidP="00A50D71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A234F" w14:textId="77777777" w:rsidR="0013356E" w:rsidRDefault="00FB62FE" w:rsidP="001F1CC8">
      <w:pPr>
        <w:autoSpaceDE w:val="0"/>
        <w:autoSpaceDN w:val="0"/>
        <w:adjustRightInd w:val="0"/>
        <w:spacing w:before="12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13356E" w:rsidRPr="0098686B">
        <w:rPr>
          <w:rFonts w:ascii="Times New Roman" w:hAnsi="Times New Roman" w:cs="Times New Roman"/>
          <w:b/>
          <w:color w:val="000000"/>
          <w:sz w:val="24"/>
          <w:szCs w:val="24"/>
        </w:rPr>
        <w:t>. Разрешение споров</w:t>
      </w:r>
    </w:p>
    <w:p w14:paraId="3B1944C6" w14:textId="77777777" w:rsidR="001F1CC8" w:rsidRPr="0098686B" w:rsidRDefault="00FB62FE" w:rsidP="003B26A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3356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.1. Квалифицированная </w:t>
      </w:r>
      <w:r w:rsidR="006D38C5" w:rsidRPr="0098686B">
        <w:rPr>
          <w:rFonts w:ascii="Times New Roman" w:hAnsi="Times New Roman" w:cs="Times New Roman"/>
          <w:color w:val="000000"/>
          <w:sz w:val="24"/>
          <w:szCs w:val="24"/>
        </w:rPr>
        <w:t>электронная подпись</w:t>
      </w:r>
      <w:r w:rsidR="0013356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, которой подписан </w:t>
      </w:r>
      <w:r w:rsidR="006D38C5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Электронный </w:t>
      </w:r>
      <w:r w:rsidR="0013356E" w:rsidRPr="0098686B">
        <w:rPr>
          <w:rFonts w:ascii="Times New Roman" w:hAnsi="Times New Roman" w:cs="Times New Roman"/>
          <w:color w:val="000000"/>
          <w:sz w:val="24"/>
          <w:szCs w:val="24"/>
        </w:rPr>
        <w:t>документ, признается действительной</w:t>
      </w:r>
      <w:r w:rsidR="009033FB">
        <w:rPr>
          <w:rFonts w:ascii="Times New Roman" w:hAnsi="Times New Roman" w:cs="Times New Roman"/>
          <w:color w:val="000000"/>
          <w:sz w:val="24"/>
          <w:szCs w:val="24"/>
        </w:rPr>
        <w:t xml:space="preserve"> при одновременном соблюдении условий, установленных ст.11 Федерального закона</w:t>
      </w:r>
      <w:r w:rsidR="00E108F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033FB" w:rsidRPr="0098686B">
        <w:rPr>
          <w:rFonts w:ascii="Times New Roman" w:hAnsi="Times New Roman" w:cs="Times New Roman"/>
          <w:color w:val="000000"/>
          <w:sz w:val="24"/>
          <w:szCs w:val="24"/>
        </w:rPr>
        <w:t>от 06.04.2011 №</w:t>
      </w:r>
      <w:r w:rsidR="009033FB">
        <w:rPr>
          <w:rFonts w:ascii="Times New Roman" w:hAnsi="Times New Roman" w:cs="Times New Roman"/>
          <w:color w:val="000000"/>
          <w:sz w:val="24"/>
          <w:szCs w:val="24"/>
        </w:rPr>
        <w:t xml:space="preserve"> 63-ФЗ «Об электронной подписи</w:t>
      </w:r>
      <w:proofErr w:type="gramStart"/>
      <w:r w:rsidR="009033FB">
        <w:rPr>
          <w:rFonts w:ascii="Times New Roman" w:hAnsi="Times New Roman" w:cs="Times New Roman"/>
          <w:color w:val="000000"/>
          <w:sz w:val="24"/>
          <w:szCs w:val="24"/>
        </w:rPr>
        <w:t>»,</w:t>
      </w:r>
      <w:r w:rsidR="00687A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3356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до</w:t>
      </w:r>
      <w:proofErr w:type="gramEnd"/>
      <w:r w:rsidR="0013356E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 тех пор, пока решением суда не установлено иное.</w:t>
      </w:r>
    </w:p>
    <w:p w14:paraId="537026D0" w14:textId="77777777" w:rsidR="0013356E" w:rsidRPr="001F1CC8" w:rsidRDefault="00FB62FE" w:rsidP="001F1CC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1CC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1CC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="001F1CC8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 xml:space="preserve"> возникновении разногласий </w:t>
      </w:r>
      <w:r w:rsidR="006D38C5" w:rsidRPr="001F1CC8">
        <w:rPr>
          <w:rFonts w:ascii="Times New Roman" w:hAnsi="Times New Roman" w:cs="Times New Roman"/>
          <w:color w:val="000000"/>
          <w:sz w:val="24"/>
          <w:szCs w:val="24"/>
        </w:rPr>
        <w:t xml:space="preserve">Сторон </w:t>
      </w:r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 xml:space="preserve">относительно подписания с помощью </w:t>
      </w:r>
      <w:r w:rsidR="006D38C5" w:rsidRPr="001F1CC8">
        <w:rPr>
          <w:rFonts w:ascii="Times New Roman" w:hAnsi="Times New Roman" w:cs="Times New Roman"/>
          <w:color w:val="000000"/>
          <w:sz w:val="24"/>
          <w:szCs w:val="24"/>
        </w:rPr>
        <w:t>Квалифицированной электронной подписи</w:t>
      </w:r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 xml:space="preserve"> определ</w:t>
      </w:r>
      <w:r w:rsidR="006D38C5" w:rsidRPr="001F1CC8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 xml:space="preserve">нных электронных документов Стороны соглашаются предоставить комиссии, созданной в соответствии с регламентом </w:t>
      </w:r>
      <w:r w:rsidR="006D38C5" w:rsidRPr="001F1CC8">
        <w:rPr>
          <w:rFonts w:ascii="Times New Roman" w:hAnsi="Times New Roman" w:cs="Times New Roman"/>
          <w:color w:val="000000"/>
          <w:sz w:val="24"/>
          <w:szCs w:val="24"/>
        </w:rPr>
        <w:t>Удостоверяющего центра</w:t>
      </w:r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 xml:space="preserve">, возможность ознакомления с условиями и порядком работы своих программных и технических средств, используемых для обмена </w:t>
      </w:r>
      <w:r w:rsidR="006D38C5" w:rsidRPr="001F1CC8">
        <w:rPr>
          <w:rFonts w:ascii="Times New Roman" w:hAnsi="Times New Roman" w:cs="Times New Roman"/>
          <w:color w:val="000000"/>
          <w:sz w:val="24"/>
          <w:szCs w:val="24"/>
        </w:rPr>
        <w:t>Э</w:t>
      </w:r>
      <w:r w:rsidR="0013356E" w:rsidRPr="001F1CC8">
        <w:rPr>
          <w:rFonts w:ascii="Times New Roman" w:hAnsi="Times New Roman" w:cs="Times New Roman"/>
          <w:color w:val="000000"/>
          <w:sz w:val="24"/>
          <w:szCs w:val="24"/>
        </w:rPr>
        <w:t>лектронными документами.</w:t>
      </w:r>
    </w:p>
    <w:p w14:paraId="108DCCF6" w14:textId="77777777" w:rsidR="0013018C" w:rsidRPr="001F1CC8" w:rsidRDefault="0098686B" w:rsidP="001F1CC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1CC8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1CC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Start"/>
      <w:r w:rsidR="001F1CC8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="0013018C" w:rsidRPr="001F1CC8">
        <w:rPr>
          <w:rFonts w:ascii="Times New Roman" w:eastAsia="Calibri" w:hAnsi="Times New Roman" w:cs="Times New Roman"/>
          <w:sz w:val="24"/>
          <w:szCs w:val="24"/>
        </w:rPr>
        <w:t>Все</w:t>
      </w:r>
      <w:proofErr w:type="gramEnd"/>
      <w:r w:rsidR="0013018C" w:rsidRPr="001F1CC8">
        <w:rPr>
          <w:rFonts w:ascii="Times New Roman" w:eastAsia="Calibri" w:hAnsi="Times New Roman" w:cs="Times New Roman"/>
          <w:sz w:val="24"/>
          <w:szCs w:val="24"/>
        </w:rPr>
        <w:t xml:space="preserve"> споры, разногласия и претензии, которые могут возникнуть в связи с исполнением, расторжением или признанием недействительным настоящего Договора, Стороны будут стремиться решить путем переговоров с соблюдением обязательного досудебного (претензионного) порядка.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14:paraId="2AFCB337" w14:textId="77777777" w:rsidR="0013018C" w:rsidRPr="001F1CC8" w:rsidRDefault="001F1CC8" w:rsidP="001F1CC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4.4. </w:t>
      </w:r>
      <w:r w:rsidR="0013018C" w:rsidRPr="001F1CC8">
        <w:rPr>
          <w:rFonts w:ascii="Times New Roman" w:eastAsia="Calibri" w:hAnsi="Times New Roman" w:cs="Times New Roman"/>
          <w:sz w:val="24"/>
          <w:szCs w:val="24"/>
        </w:rPr>
        <w:t>Срок рассмотрения претензии – 15 (пятнадцать) календарных дней со дня ее получения. Если в указанный срок Стороны не пришли к соглашению по спорному вопросу, спор подлежит рассмотрению в порядке, предусмотренном действующим законодательством, в Арбитражном суде г. Москвы.</w:t>
      </w:r>
    </w:p>
    <w:p w14:paraId="3B740126" w14:textId="77777777" w:rsidR="008A1AA1" w:rsidRPr="0098686B" w:rsidRDefault="002E611F" w:rsidP="0013018C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</w:t>
      </w:r>
      <w:r w:rsidR="0098686B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8A1AA1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A82417" w:rsidRPr="0098686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Действие Соглашения и порядок его изменения</w:t>
      </w:r>
    </w:p>
    <w:p w14:paraId="6C5CE32C" w14:textId="77777777" w:rsidR="00A82417" w:rsidRPr="0098686B" w:rsidRDefault="00FB62FE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1AA1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.1. </w:t>
      </w:r>
      <w:r w:rsidR="00A82417" w:rsidRPr="0098686B">
        <w:rPr>
          <w:rFonts w:ascii="Times New Roman" w:hAnsi="Times New Roman" w:cs="Times New Roman"/>
          <w:color w:val="000000"/>
          <w:sz w:val="24"/>
          <w:szCs w:val="24"/>
        </w:rPr>
        <w:t>Настоящее Соглашение вступает в силу с момента его подписания и действует без ограничения срока.</w:t>
      </w:r>
    </w:p>
    <w:p w14:paraId="4283FD0E" w14:textId="77777777" w:rsidR="00A82417" w:rsidRPr="0098686B" w:rsidRDefault="00FB62FE" w:rsidP="00A8241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686B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8A1AA1" w:rsidRPr="0098686B">
        <w:rPr>
          <w:rFonts w:ascii="Times New Roman" w:hAnsi="Times New Roman" w:cs="Times New Roman"/>
          <w:color w:val="000000"/>
          <w:sz w:val="24"/>
          <w:szCs w:val="24"/>
        </w:rPr>
        <w:t xml:space="preserve">.2. </w:t>
      </w:r>
      <w:r w:rsidR="00A82417" w:rsidRPr="0098686B">
        <w:rPr>
          <w:rFonts w:ascii="Times New Roman" w:hAnsi="Times New Roman" w:cs="Times New Roman"/>
          <w:color w:val="000000"/>
          <w:sz w:val="24"/>
          <w:szCs w:val="24"/>
        </w:rPr>
        <w:t>Любая Сторона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30 дней до расторжения настоящего Соглашения.</w:t>
      </w:r>
    </w:p>
    <w:p w14:paraId="5C8FD57B" w14:textId="77777777" w:rsidR="008A1AA1" w:rsidRPr="0098686B" w:rsidRDefault="008A1AA1" w:rsidP="00F66305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4FDAFE5" w14:textId="77777777" w:rsidR="007414AA" w:rsidRDefault="007414AA" w:rsidP="007414A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8686B">
        <w:rPr>
          <w:rFonts w:ascii="Times New Roman" w:hAnsi="Times New Roman"/>
          <w:b/>
          <w:color w:val="000000"/>
          <w:sz w:val="24"/>
          <w:szCs w:val="24"/>
        </w:rPr>
        <w:t>Подписи Сторон:</w:t>
      </w:r>
    </w:p>
    <w:p w14:paraId="6351A05B" w14:textId="77777777" w:rsidR="007414AA" w:rsidRDefault="007414AA" w:rsidP="007414A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7414AA" w:rsidRPr="003F3CB4" w14:paraId="51EB24DD" w14:textId="77777777" w:rsidTr="00F87E9C">
        <w:trPr>
          <w:cantSplit/>
          <w:trHeight w:val="388"/>
        </w:trPr>
        <w:tc>
          <w:tcPr>
            <w:tcW w:w="4678" w:type="dxa"/>
          </w:tcPr>
          <w:p w14:paraId="4D81BDCA" w14:textId="77777777" w:rsidR="007414AA" w:rsidRDefault="00F7331C" w:rsidP="00A30C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БАНК</w:t>
            </w:r>
          </w:p>
          <w:p w14:paraId="055ADC75" w14:textId="77777777" w:rsidR="003F3CB4" w:rsidRDefault="00B87AC5" w:rsidP="007C1D8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87A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9220F" w:rsidRPr="0099220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«ЗИРААТ БАНК (МОСКВА)» (АО)</w:t>
            </w:r>
          </w:p>
          <w:p w14:paraId="09C82177" w14:textId="77777777" w:rsidR="001838D5" w:rsidRPr="00107D5D" w:rsidRDefault="001838D5" w:rsidP="001838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07D5D">
              <w:rPr>
                <w:rFonts w:ascii="Times New Roman" w:hAnsi="Times New Roman" w:cs="Times New Roman"/>
                <w:color w:val="333333"/>
              </w:rPr>
              <w:t xml:space="preserve">Адрес: </w:t>
            </w:r>
            <w:r w:rsidRPr="00107D5D">
              <w:rPr>
                <w:rFonts w:ascii="Times New Roman" w:hAnsi="Times New Roman" w:cs="Times New Roman"/>
                <w:color w:val="333333"/>
                <w:highlight w:val="white"/>
              </w:rPr>
              <w:t xml:space="preserve">109147, </w:t>
            </w:r>
            <w:proofErr w:type="spellStart"/>
            <w:proofErr w:type="gramStart"/>
            <w:r w:rsidR="003B26AB">
              <w:rPr>
                <w:rFonts w:ascii="Times New Roman" w:hAnsi="Times New Roman" w:cs="Times New Roman"/>
                <w:color w:val="333333"/>
                <w:highlight w:val="white"/>
              </w:rPr>
              <w:t>г.</w:t>
            </w:r>
            <w:r w:rsidRPr="00107D5D">
              <w:rPr>
                <w:rFonts w:ascii="Times New Roman" w:hAnsi="Times New Roman" w:cs="Times New Roman"/>
                <w:color w:val="333333"/>
                <w:highlight w:val="white"/>
              </w:rPr>
              <w:t>Москва</w:t>
            </w:r>
            <w:proofErr w:type="spellEnd"/>
            <w:r w:rsidRPr="00107D5D">
              <w:rPr>
                <w:rFonts w:ascii="Times New Roman" w:hAnsi="Times New Roman" w:cs="Times New Roman"/>
                <w:color w:val="333333"/>
                <w:highlight w:val="white"/>
              </w:rPr>
              <w:t xml:space="preserve"> ,</w:t>
            </w:r>
            <w:proofErr w:type="gramEnd"/>
            <w:r w:rsidRPr="00107D5D">
              <w:rPr>
                <w:rFonts w:ascii="Times New Roman" w:hAnsi="Times New Roman" w:cs="Times New Roman"/>
                <w:color w:val="333333"/>
                <w:highlight w:val="white"/>
              </w:rPr>
              <w:t xml:space="preserve"> </w:t>
            </w:r>
            <w:proofErr w:type="spellStart"/>
            <w:r w:rsidR="003B26AB">
              <w:rPr>
                <w:rFonts w:ascii="Times New Roman" w:hAnsi="Times New Roman" w:cs="Times New Roman"/>
                <w:color w:val="333333"/>
                <w:highlight w:val="white"/>
              </w:rPr>
              <w:t>ул.</w:t>
            </w:r>
            <w:r w:rsidRPr="00107D5D">
              <w:rPr>
                <w:rFonts w:ascii="Times New Roman" w:hAnsi="Times New Roman" w:cs="Times New Roman"/>
                <w:color w:val="333333"/>
                <w:highlight w:val="white"/>
              </w:rPr>
              <w:t>Марксистская</w:t>
            </w:r>
            <w:proofErr w:type="spellEnd"/>
            <w:r w:rsidRPr="00107D5D">
              <w:rPr>
                <w:rFonts w:ascii="Times New Roman" w:hAnsi="Times New Roman" w:cs="Times New Roman"/>
                <w:color w:val="333333"/>
                <w:highlight w:val="white"/>
              </w:rPr>
              <w:t>, дом 16</w:t>
            </w:r>
          </w:p>
          <w:p w14:paraId="5DB8851B" w14:textId="77777777" w:rsidR="001838D5" w:rsidRPr="00107D5D" w:rsidRDefault="001838D5" w:rsidP="001838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07D5D">
              <w:rPr>
                <w:rFonts w:ascii="Times New Roman" w:hAnsi="Times New Roman" w:cs="Times New Roman"/>
                <w:highlight w:val="white"/>
              </w:rPr>
              <w:t>ИНН / КПП: 7708050033 / 770901001</w:t>
            </w:r>
          </w:p>
          <w:p w14:paraId="0AD74377" w14:textId="77777777" w:rsidR="001838D5" w:rsidRPr="00107D5D" w:rsidRDefault="001838D5" w:rsidP="001838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07D5D">
              <w:rPr>
                <w:rFonts w:ascii="Times New Roman" w:hAnsi="Times New Roman" w:cs="Times New Roman"/>
                <w:color w:val="333333"/>
              </w:rPr>
              <w:t xml:space="preserve">Банковские реквизиты: </w:t>
            </w:r>
            <w:r w:rsidR="006F5A8A">
              <w:rPr>
                <w:rFonts w:ascii="Times New Roman" w:hAnsi="Times New Roman" w:cs="Times New Roman"/>
                <w:highlight w:val="white"/>
              </w:rPr>
              <w:t>к</w:t>
            </w:r>
            <w:r w:rsidRPr="00107D5D">
              <w:rPr>
                <w:rFonts w:ascii="Times New Roman" w:hAnsi="Times New Roman" w:cs="Times New Roman"/>
                <w:highlight w:val="white"/>
              </w:rPr>
              <w:t xml:space="preserve">/с 30101810700000000116 </w:t>
            </w:r>
            <w:proofErr w:type="gramStart"/>
            <w:r w:rsidRPr="00107D5D">
              <w:rPr>
                <w:rFonts w:ascii="Times New Roman" w:hAnsi="Times New Roman" w:cs="Times New Roman"/>
                <w:highlight w:val="white"/>
              </w:rPr>
              <w:t>в  ГУ</w:t>
            </w:r>
            <w:proofErr w:type="gramEnd"/>
            <w:r w:rsidRPr="00107D5D">
              <w:rPr>
                <w:rFonts w:ascii="Times New Roman" w:hAnsi="Times New Roman" w:cs="Times New Roman"/>
                <w:highlight w:val="white"/>
              </w:rPr>
              <w:t xml:space="preserve"> БАНКА РОССИИ ПО ЦФО, БИК 044525000, </w:t>
            </w:r>
          </w:p>
          <w:p w14:paraId="7F43D9DC" w14:textId="77777777" w:rsidR="001838D5" w:rsidRPr="00107D5D" w:rsidRDefault="001838D5" w:rsidP="001838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107D5D">
              <w:rPr>
                <w:rFonts w:ascii="Times New Roman" w:hAnsi="Times New Roman" w:cs="Times New Roman"/>
                <w:color w:val="333333"/>
              </w:rPr>
              <w:t xml:space="preserve">Телефон: </w:t>
            </w:r>
            <w:r>
              <w:rPr>
                <w:rFonts w:ascii="Times New Roman" w:hAnsi="Times New Roman" w:cs="Times New Roman"/>
                <w:color w:val="333333"/>
              </w:rPr>
              <w:t>(495) 232-67-37</w:t>
            </w:r>
          </w:p>
          <w:p w14:paraId="6909BE83" w14:textId="77777777" w:rsidR="001838D5" w:rsidRPr="00F7331C" w:rsidRDefault="001838D5" w:rsidP="007C1D82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14:paraId="35DE8F84" w14:textId="77777777" w:rsidR="007414AA" w:rsidRDefault="00F7331C" w:rsidP="00A30CC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КЛИЕНТ</w:t>
            </w:r>
          </w:p>
          <w:sdt>
            <w:sdtPr>
              <w:rPr>
                <w:rFonts w:ascii="Times New Roman" w:hAnsi="Times New Roman"/>
                <w:b/>
                <w:bCs/>
                <w:sz w:val="24"/>
                <w:szCs w:val="24"/>
              </w:rPr>
              <w:id w:val="-1788188663"/>
              <w:placeholder>
                <w:docPart w:val="DefaultPlaceholder_1081868574"/>
              </w:placeholder>
            </w:sdtPr>
            <w:sdtContent>
              <w:p w14:paraId="36349252" w14:textId="77777777" w:rsidR="003F3CB4" w:rsidRDefault="001F1CC8" w:rsidP="00F87E9C">
                <w:pPr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_____________________________________</w:t>
                </w:r>
              </w:p>
              <w:p w14:paraId="19DE25B0" w14:textId="77777777" w:rsidR="008219F2" w:rsidRDefault="008219F2" w:rsidP="00F87E9C">
                <w:pPr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______________________________________</w:t>
                </w:r>
              </w:p>
              <w:p w14:paraId="7A5898DE" w14:textId="77777777" w:rsidR="008219F2" w:rsidRDefault="008219F2" w:rsidP="00F87E9C">
                <w:pPr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______________________________________</w:t>
                </w:r>
              </w:p>
              <w:p w14:paraId="33ED64E0" w14:textId="77777777" w:rsidR="008219F2" w:rsidRDefault="008219F2" w:rsidP="00F87E9C">
                <w:pPr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______________________________________</w:t>
                </w:r>
              </w:p>
              <w:p w14:paraId="3543B254" w14:textId="77777777" w:rsidR="008219F2" w:rsidRDefault="008219F2" w:rsidP="00F87E9C">
                <w:pPr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______________________________________</w:t>
                </w:r>
              </w:p>
              <w:p w14:paraId="011D08E7" w14:textId="77777777" w:rsidR="008219F2" w:rsidRPr="00A30CC3" w:rsidRDefault="008219F2" w:rsidP="00F87E9C">
                <w:pPr>
                  <w:jc w:val="both"/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______________________________________</w:t>
                </w:r>
              </w:p>
            </w:sdtContent>
          </w:sdt>
        </w:tc>
      </w:tr>
      <w:tr w:rsidR="007414AA" w:rsidRPr="0007782A" w14:paraId="38E5373B" w14:textId="77777777" w:rsidTr="00F87E9C">
        <w:trPr>
          <w:cantSplit/>
          <w:trHeight w:val="240"/>
        </w:trPr>
        <w:tc>
          <w:tcPr>
            <w:tcW w:w="4678" w:type="dxa"/>
            <w:vAlign w:val="center"/>
          </w:tcPr>
          <w:p w14:paraId="44F20CCD" w14:textId="77777777" w:rsidR="007414AA" w:rsidRPr="0007782A" w:rsidRDefault="007414AA" w:rsidP="00F87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>Подпись:</w:t>
            </w:r>
            <w:r w:rsidR="003F3CB4"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</w:tc>
        <w:tc>
          <w:tcPr>
            <w:tcW w:w="4820" w:type="dxa"/>
            <w:vAlign w:val="center"/>
          </w:tcPr>
          <w:p w14:paraId="14E1E39A" w14:textId="77777777" w:rsidR="007414AA" w:rsidRPr="0007782A" w:rsidRDefault="007414AA" w:rsidP="00F87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>Подпись:</w:t>
            </w:r>
            <w:r w:rsidR="003F3CB4">
              <w:rPr>
                <w:rFonts w:ascii="Times New Roman" w:hAnsi="Times New Roman"/>
                <w:sz w:val="24"/>
                <w:szCs w:val="24"/>
              </w:rPr>
              <w:t xml:space="preserve"> _______________</w:t>
            </w:r>
          </w:p>
        </w:tc>
      </w:tr>
      <w:tr w:rsidR="007414AA" w:rsidRPr="0007782A" w14:paraId="51D1C03E" w14:textId="77777777" w:rsidTr="00F87E9C">
        <w:trPr>
          <w:cantSplit/>
          <w:trHeight w:val="225"/>
        </w:trPr>
        <w:tc>
          <w:tcPr>
            <w:tcW w:w="4678" w:type="dxa"/>
            <w:vAlign w:val="center"/>
          </w:tcPr>
          <w:p w14:paraId="4C849352" w14:textId="77777777" w:rsidR="007414AA" w:rsidRPr="0087648E" w:rsidRDefault="007414AA" w:rsidP="007C1D8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 xml:space="preserve">Ф.И.О.: </w:t>
            </w:r>
          </w:p>
        </w:tc>
        <w:tc>
          <w:tcPr>
            <w:tcW w:w="4820" w:type="dxa"/>
            <w:vAlign w:val="center"/>
          </w:tcPr>
          <w:p w14:paraId="1514962C" w14:textId="77777777" w:rsidR="007414AA" w:rsidRPr="0007782A" w:rsidRDefault="007414AA" w:rsidP="00F87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 xml:space="preserve">Ф.И.О.: </w:t>
            </w:r>
          </w:p>
        </w:tc>
      </w:tr>
      <w:tr w:rsidR="007414AA" w:rsidRPr="0007782A" w14:paraId="6B0AB748" w14:textId="77777777" w:rsidTr="00F87E9C">
        <w:trPr>
          <w:cantSplit/>
          <w:trHeight w:val="210"/>
        </w:trPr>
        <w:tc>
          <w:tcPr>
            <w:tcW w:w="4678" w:type="dxa"/>
            <w:vAlign w:val="center"/>
          </w:tcPr>
          <w:p w14:paraId="76C8F571" w14:textId="77777777" w:rsidR="007414AA" w:rsidRDefault="007414AA" w:rsidP="001301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 xml:space="preserve">Должность: </w:t>
            </w:r>
          </w:p>
          <w:p w14:paraId="167CF7F9" w14:textId="77777777" w:rsidR="009C6BFF" w:rsidRDefault="009C6BFF" w:rsidP="001301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341D21D" w14:textId="77777777" w:rsidR="0013018C" w:rsidRPr="009C6BFF" w:rsidRDefault="009C6BFF" w:rsidP="001301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</w:t>
            </w:r>
          </w:p>
        </w:tc>
        <w:tc>
          <w:tcPr>
            <w:tcW w:w="4820" w:type="dxa"/>
            <w:vAlign w:val="center"/>
          </w:tcPr>
          <w:p w14:paraId="1F268764" w14:textId="77777777" w:rsidR="007414AA" w:rsidRDefault="007414AA" w:rsidP="00F733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 xml:space="preserve">Должность: </w:t>
            </w:r>
          </w:p>
          <w:p w14:paraId="2424CD8A" w14:textId="77777777" w:rsidR="009C6BFF" w:rsidRDefault="009C6BFF" w:rsidP="00F733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sdt>
            <w:sdtPr>
              <w:rPr>
                <w:rFonts w:ascii="Times New Roman" w:hAnsi="Times New Roman"/>
                <w:sz w:val="24"/>
                <w:szCs w:val="24"/>
              </w:rPr>
              <w:id w:val="-2112503830"/>
              <w:placeholder>
                <w:docPart w:val="DefaultPlaceholder_1081868574"/>
              </w:placeholder>
            </w:sdtPr>
            <w:sdtContent>
              <w:p w14:paraId="32EDE22D" w14:textId="77777777" w:rsidR="009C6BFF" w:rsidRPr="0007782A" w:rsidRDefault="009C6BFF" w:rsidP="00F7331C">
                <w:pPr>
                  <w:spacing w:after="0" w:line="240" w:lineRule="auto"/>
                  <w:rPr>
                    <w:rFonts w:ascii="Times New Roman" w:hAnsi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</w:rPr>
                  <w:t>____________________________________</w:t>
                </w:r>
              </w:p>
            </w:sdtContent>
          </w:sdt>
        </w:tc>
      </w:tr>
      <w:tr w:rsidR="007414AA" w:rsidRPr="0007782A" w14:paraId="46734411" w14:textId="77777777" w:rsidTr="00F87E9C">
        <w:trPr>
          <w:cantSplit/>
          <w:trHeight w:val="210"/>
        </w:trPr>
        <w:tc>
          <w:tcPr>
            <w:tcW w:w="4678" w:type="dxa"/>
            <w:vAlign w:val="center"/>
          </w:tcPr>
          <w:p w14:paraId="15262451" w14:textId="77777777" w:rsidR="007414AA" w:rsidRPr="0007782A" w:rsidRDefault="007414AA" w:rsidP="00F87E9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</w:p>
        </w:tc>
        <w:tc>
          <w:tcPr>
            <w:tcW w:w="4820" w:type="dxa"/>
            <w:vAlign w:val="center"/>
          </w:tcPr>
          <w:p w14:paraId="734C0546" w14:textId="77777777" w:rsidR="007414AA" w:rsidRPr="0007782A" w:rsidRDefault="007414AA" w:rsidP="00F87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782A">
              <w:rPr>
                <w:rFonts w:ascii="Times New Roman" w:hAnsi="Times New Roman"/>
                <w:sz w:val="24"/>
                <w:szCs w:val="24"/>
              </w:rPr>
              <w:t xml:space="preserve">Дата: </w:t>
            </w:r>
          </w:p>
        </w:tc>
      </w:tr>
    </w:tbl>
    <w:p w14:paraId="4F0720E8" w14:textId="77777777" w:rsidR="006E4F54" w:rsidRPr="00F66305" w:rsidRDefault="006E4F54" w:rsidP="007414AA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E4F54" w:rsidRPr="00F66305" w:rsidSect="00BE0DD4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9E6E4" w14:textId="77777777" w:rsidR="00E75C39" w:rsidRDefault="00E75C39" w:rsidP="008A1AA1">
      <w:pPr>
        <w:spacing w:after="0" w:line="240" w:lineRule="auto"/>
      </w:pPr>
      <w:r>
        <w:separator/>
      </w:r>
    </w:p>
  </w:endnote>
  <w:endnote w:type="continuationSeparator" w:id="0">
    <w:p w14:paraId="1E174F32" w14:textId="77777777" w:rsidR="00E75C39" w:rsidRDefault="00E75C39" w:rsidP="008A1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2599457"/>
      <w:docPartObj>
        <w:docPartGallery w:val="Page Numbers (Bottom of Page)"/>
        <w:docPartUnique/>
      </w:docPartObj>
    </w:sdtPr>
    <w:sdtContent>
      <w:p w14:paraId="6C5F0F3E" w14:textId="77777777" w:rsidR="008A1AA1" w:rsidRDefault="008A1AA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9F2">
          <w:rPr>
            <w:noProof/>
          </w:rPr>
          <w:t>4</w:t>
        </w:r>
        <w:r>
          <w:fldChar w:fldCharType="end"/>
        </w:r>
      </w:p>
    </w:sdtContent>
  </w:sdt>
  <w:p w14:paraId="15D8B27D" w14:textId="77777777" w:rsidR="008A1AA1" w:rsidRDefault="008A1AA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0ACEF8" w14:textId="77777777" w:rsidR="00E75C39" w:rsidRDefault="00E75C39" w:rsidP="008A1AA1">
      <w:pPr>
        <w:spacing w:after="0" w:line="240" w:lineRule="auto"/>
      </w:pPr>
      <w:r>
        <w:separator/>
      </w:r>
    </w:p>
  </w:footnote>
  <w:footnote w:type="continuationSeparator" w:id="0">
    <w:p w14:paraId="37ECFF33" w14:textId="77777777" w:rsidR="00E75C39" w:rsidRDefault="00E75C39" w:rsidP="008A1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D0CB5"/>
    <w:multiLevelType w:val="multilevel"/>
    <w:tmpl w:val="CC0EB002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1DB01E7"/>
    <w:multiLevelType w:val="hybridMultilevel"/>
    <w:tmpl w:val="795E69FE"/>
    <w:lvl w:ilvl="0" w:tplc="74C2A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00C4D"/>
    <w:multiLevelType w:val="multilevel"/>
    <w:tmpl w:val="893653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550658105">
    <w:abstractNumId w:val="1"/>
  </w:num>
  <w:num w:numId="2" w16cid:durableId="610820674">
    <w:abstractNumId w:val="0"/>
  </w:num>
  <w:num w:numId="3" w16cid:durableId="13127147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qD+cO3LB95NJGdTwIGqJVDoPAlfTxnTHFbW3V49al7JW0SdpJWuXiPWHF5snuuPOccMVH3ZvSPZKYaj2B8EBg==" w:salt="x/5B78LS+QMGdnpscr4wg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AA1"/>
    <w:rsid w:val="00004E6E"/>
    <w:rsid w:val="00010298"/>
    <w:rsid w:val="000261A5"/>
    <w:rsid w:val="00033A1B"/>
    <w:rsid w:val="00056BA8"/>
    <w:rsid w:val="0007118A"/>
    <w:rsid w:val="000A6036"/>
    <w:rsid w:val="000A7A1F"/>
    <w:rsid w:val="000C504D"/>
    <w:rsid w:val="000D7BE7"/>
    <w:rsid w:val="000F07A1"/>
    <w:rsid w:val="000F1402"/>
    <w:rsid w:val="00106F7D"/>
    <w:rsid w:val="001137E4"/>
    <w:rsid w:val="0013018C"/>
    <w:rsid w:val="001331CF"/>
    <w:rsid w:val="0013356E"/>
    <w:rsid w:val="00166ADF"/>
    <w:rsid w:val="001838D5"/>
    <w:rsid w:val="00192CAC"/>
    <w:rsid w:val="001944CE"/>
    <w:rsid w:val="001976FF"/>
    <w:rsid w:val="001F1CC8"/>
    <w:rsid w:val="002040C5"/>
    <w:rsid w:val="00211554"/>
    <w:rsid w:val="00243313"/>
    <w:rsid w:val="002448A0"/>
    <w:rsid w:val="002A6FDB"/>
    <w:rsid w:val="002D7086"/>
    <w:rsid w:val="002E17C7"/>
    <w:rsid w:val="002E56BF"/>
    <w:rsid w:val="002E611F"/>
    <w:rsid w:val="0032028A"/>
    <w:rsid w:val="00322FFF"/>
    <w:rsid w:val="003302A8"/>
    <w:rsid w:val="003378D2"/>
    <w:rsid w:val="003470AB"/>
    <w:rsid w:val="00362D8F"/>
    <w:rsid w:val="00367E77"/>
    <w:rsid w:val="00375AAD"/>
    <w:rsid w:val="00394643"/>
    <w:rsid w:val="003A0155"/>
    <w:rsid w:val="003B184D"/>
    <w:rsid w:val="003B26AB"/>
    <w:rsid w:val="003C3D2B"/>
    <w:rsid w:val="003D69A1"/>
    <w:rsid w:val="003E185D"/>
    <w:rsid w:val="003F3CB4"/>
    <w:rsid w:val="00406BD9"/>
    <w:rsid w:val="004102DC"/>
    <w:rsid w:val="00435828"/>
    <w:rsid w:val="00436E98"/>
    <w:rsid w:val="00456D66"/>
    <w:rsid w:val="0046291D"/>
    <w:rsid w:val="0047351A"/>
    <w:rsid w:val="004A4AF6"/>
    <w:rsid w:val="004C1B56"/>
    <w:rsid w:val="004E290C"/>
    <w:rsid w:val="004F10EF"/>
    <w:rsid w:val="004F7556"/>
    <w:rsid w:val="00521D8F"/>
    <w:rsid w:val="00535A57"/>
    <w:rsid w:val="005361E9"/>
    <w:rsid w:val="005861DB"/>
    <w:rsid w:val="0059017E"/>
    <w:rsid w:val="0059148C"/>
    <w:rsid w:val="005A6B60"/>
    <w:rsid w:val="005B66FC"/>
    <w:rsid w:val="005C2ED9"/>
    <w:rsid w:val="005C4783"/>
    <w:rsid w:val="005D508F"/>
    <w:rsid w:val="005E21B8"/>
    <w:rsid w:val="005E66D3"/>
    <w:rsid w:val="005F0CE1"/>
    <w:rsid w:val="006422CD"/>
    <w:rsid w:val="00651B10"/>
    <w:rsid w:val="0065692C"/>
    <w:rsid w:val="0066259A"/>
    <w:rsid w:val="00684BA3"/>
    <w:rsid w:val="00687AA8"/>
    <w:rsid w:val="00691509"/>
    <w:rsid w:val="006C0DAF"/>
    <w:rsid w:val="006D38C5"/>
    <w:rsid w:val="006E0D5A"/>
    <w:rsid w:val="006E4F54"/>
    <w:rsid w:val="006F5A8A"/>
    <w:rsid w:val="00702183"/>
    <w:rsid w:val="0071021B"/>
    <w:rsid w:val="00712B10"/>
    <w:rsid w:val="00713513"/>
    <w:rsid w:val="007414AA"/>
    <w:rsid w:val="007671F2"/>
    <w:rsid w:val="00786245"/>
    <w:rsid w:val="007974A6"/>
    <w:rsid w:val="007B0718"/>
    <w:rsid w:val="007C1D82"/>
    <w:rsid w:val="007C3C51"/>
    <w:rsid w:val="007C6B8D"/>
    <w:rsid w:val="007D2129"/>
    <w:rsid w:val="007D63AA"/>
    <w:rsid w:val="007E6A22"/>
    <w:rsid w:val="00813619"/>
    <w:rsid w:val="008219F2"/>
    <w:rsid w:val="00844D5A"/>
    <w:rsid w:val="00870C11"/>
    <w:rsid w:val="0087648E"/>
    <w:rsid w:val="00886EC8"/>
    <w:rsid w:val="0089367E"/>
    <w:rsid w:val="00895FC2"/>
    <w:rsid w:val="008A1AA1"/>
    <w:rsid w:val="008A1F1A"/>
    <w:rsid w:val="008A2D3C"/>
    <w:rsid w:val="008C3463"/>
    <w:rsid w:val="008C3BF9"/>
    <w:rsid w:val="008D505E"/>
    <w:rsid w:val="009033FB"/>
    <w:rsid w:val="00927A62"/>
    <w:rsid w:val="00957DB5"/>
    <w:rsid w:val="0098686B"/>
    <w:rsid w:val="0099220F"/>
    <w:rsid w:val="009B7738"/>
    <w:rsid w:val="009C6BFF"/>
    <w:rsid w:val="00A140BE"/>
    <w:rsid w:val="00A30CC3"/>
    <w:rsid w:val="00A43B71"/>
    <w:rsid w:val="00A50D71"/>
    <w:rsid w:val="00A56411"/>
    <w:rsid w:val="00A82417"/>
    <w:rsid w:val="00A86E95"/>
    <w:rsid w:val="00A913A8"/>
    <w:rsid w:val="00A9318F"/>
    <w:rsid w:val="00AB0EFA"/>
    <w:rsid w:val="00AB773E"/>
    <w:rsid w:val="00AE3DAF"/>
    <w:rsid w:val="00B04042"/>
    <w:rsid w:val="00B2636D"/>
    <w:rsid w:val="00B56909"/>
    <w:rsid w:val="00B739E5"/>
    <w:rsid w:val="00B87AC5"/>
    <w:rsid w:val="00BC7494"/>
    <w:rsid w:val="00BD19E8"/>
    <w:rsid w:val="00BE0DD4"/>
    <w:rsid w:val="00BE21B8"/>
    <w:rsid w:val="00BE637A"/>
    <w:rsid w:val="00C538C7"/>
    <w:rsid w:val="00C55D66"/>
    <w:rsid w:val="00C82F93"/>
    <w:rsid w:val="00D215D2"/>
    <w:rsid w:val="00D43581"/>
    <w:rsid w:val="00D94644"/>
    <w:rsid w:val="00DB38F2"/>
    <w:rsid w:val="00DC0B3A"/>
    <w:rsid w:val="00DE712B"/>
    <w:rsid w:val="00E002E8"/>
    <w:rsid w:val="00E0573B"/>
    <w:rsid w:val="00E108FB"/>
    <w:rsid w:val="00E27DB6"/>
    <w:rsid w:val="00E47B21"/>
    <w:rsid w:val="00E727F2"/>
    <w:rsid w:val="00E75C39"/>
    <w:rsid w:val="00E829B4"/>
    <w:rsid w:val="00E9031E"/>
    <w:rsid w:val="00EB30C2"/>
    <w:rsid w:val="00EC5B68"/>
    <w:rsid w:val="00EC637B"/>
    <w:rsid w:val="00EC6C2C"/>
    <w:rsid w:val="00F270C3"/>
    <w:rsid w:val="00F53539"/>
    <w:rsid w:val="00F607D0"/>
    <w:rsid w:val="00F66305"/>
    <w:rsid w:val="00F70C16"/>
    <w:rsid w:val="00F7331C"/>
    <w:rsid w:val="00F80640"/>
    <w:rsid w:val="00F84B63"/>
    <w:rsid w:val="00F909B0"/>
    <w:rsid w:val="00FB2C23"/>
    <w:rsid w:val="00FB62FE"/>
    <w:rsid w:val="00FC0A84"/>
    <w:rsid w:val="00FD7D34"/>
    <w:rsid w:val="00FE229C"/>
    <w:rsid w:val="00FE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B2867"/>
  <w15:docId w15:val="{51126533-FE64-445D-AF55-C69B4E4CB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1AA1"/>
  </w:style>
  <w:style w:type="paragraph" w:styleId="a5">
    <w:name w:val="footer"/>
    <w:basedOn w:val="a"/>
    <w:link w:val="a6"/>
    <w:uiPriority w:val="99"/>
    <w:unhideWhenUsed/>
    <w:rsid w:val="008A1A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1AA1"/>
  </w:style>
  <w:style w:type="character" w:styleId="a7">
    <w:name w:val="annotation reference"/>
    <w:basedOn w:val="a0"/>
    <w:uiPriority w:val="99"/>
    <w:semiHidden/>
    <w:unhideWhenUsed/>
    <w:rsid w:val="00004E6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04E6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04E6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04E6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04E6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04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04E6E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927A62"/>
    <w:pPr>
      <w:ind w:left="720"/>
      <w:contextualSpacing/>
    </w:pPr>
  </w:style>
  <w:style w:type="paragraph" w:customStyle="1" w:styleId="ConsPlusNormal">
    <w:name w:val="ConsPlusNormal"/>
    <w:rsid w:val="00473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f">
    <w:name w:val="Список вложенный цифровой"/>
    <w:basedOn w:val="a"/>
    <w:rsid w:val="00BE0DD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styleId="af0">
    <w:name w:val="Placeholder Text"/>
    <w:basedOn w:val="a0"/>
    <w:uiPriority w:val="99"/>
    <w:semiHidden/>
    <w:rsid w:val="00F909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95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BF582FD-8FFE-41FD-8DAB-D1788A809A01}"/>
      </w:docPartPr>
      <w:docPartBody>
        <w:p w:rsidR="00041C4B" w:rsidRDefault="00973D2E">
          <w:r w:rsidRPr="00C14AD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D2E"/>
    <w:rsid w:val="00033A1B"/>
    <w:rsid w:val="00041C4B"/>
    <w:rsid w:val="0007118A"/>
    <w:rsid w:val="00300983"/>
    <w:rsid w:val="00844D5A"/>
    <w:rsid w:val="00973D2E"/>
    <w:rsid w:val="00F60E2B"/>
    <w:rsid w:val="00F6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73D2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89DAF-F90A-4D2E-8436-2F8996F7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2608</Words>
  <Characters>14867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"Компания ТрансТелеком"</Company>
  <LinksUpToDate>false</LinksUpToDate>
  <CharactersWithSpaces>17441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Мирошниченко Константин Викторович</dc:creator>
  <cp:lastModifiedBy>Anna Kosinova</cp:lastModifiedBy>
  <cp:revision>4</cp:revision>
  <cp:lastPrinted>2024-06-11T08:11:00Z</cp:lastPrinted>
  <dcterms:created xsi:type="dcterms:W3CDTF">2025-01-24T07:50:00Z</dcterms:created>
  <dcterms:modified xsi:type="dcterms:W3CDTF">2025-01-24T07:51:00Z</dcterms:modified>
</cp:coreProperties>
</file>